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3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89"/>
        <w:gridCol w:w="4940"/>
        <w:gridCol w:w="2546"/>
        <w:gridCol w:w="20"/>
      </w:tblGrid>
      <w:tr w:rsidR="00F06C2D" w:rsidRPr="00B66152" w14:paraId="16A5CCEC" w14:textId="77777777" w:rsidTr="00F06C2D">
        <w:tc>
          <w:tcPr>
            <w:tcW w:w="5000" w:type="pct"/>
            <w:gridSpan w:val="4"/>
            <w:shd w:val="clear" w:color="auto" w:fill="000000" w:themeFill="text1"/>
          </w:tcPr>
          <w:p w14:paraId="08C55DA2" w14:textId="77777777" w:rsidR="00F06C2D" w:rsidRPr="00C73CC5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73CC5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ATHEROSCLEROSIS </w:t>
            </w:r>
          </w:p>
        </w:tc>
      </w:tr>
      <w:tr w:rsidR="00F06C2D" w:rsidRPr="00B66152" w14:paraId="1BAAB7F5" w14:textId="77777777" w:rsidTr="00F06C2D">
        <w:trPr>
          <w:gridAfter w:val="1"/>
          <w:wAfter w:w="11" w:type="pct"/>
        </w:trPr>
        <w:tc>
          <w:tcPr>
            <w:tcW w:w="781" w:type="pct"/>
            <w:shd w:val="clear" w:color="auto" w:fill="auto"/>
          </w:tcPr>
          <w:p w14:paraId="71B32EA2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Atherosclerosis</w:t>
            </w:r>
          </w:p>
          <w:p w14:paraId="0210DFD6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--</w:t>
            </w:r>
            <w:proofErr w:type="spellStart"/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Dz</w:t>
            </w:r>
            <w:proofErr w:type="spellEnd"/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of the INTIMA</w:t>
            </w:r>
          </w:p>
        </w:tc>
        <w:tc>
          <w:tcPr>
            <w:tcW w:w="2777" w:type="pct"/>
            <w:shd w:val="clear" w:color="auto" w:fill="auto"/>
          </w:tcPr>
          <w:p w14:paraId="5C67C645" w14:textId="77777777" w:rsidR="00F06C2D" w:rsidRPr="00B66152" w:rsidRDefault="00F06C2D" w:rsidP="009F65E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Initiated by Endothelial cells </w:t>
            </w:r>
          </w:p>
          <w:p w14:paraId="142E2162" w14:textId="77777777" w:rsidR="00F06C2D" w:rsidRPr="00B66152" w:rsidRDefault="00F06C2D" w:rsidP="009F65E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INFLAMMATION IS THE FOUNDATION OF ATHEROSCLEROSIS </w:t>
            </w:r>
          </w:p>
          <w:p w14:paraId="48C36EB0" w14:textId="77777777" w:rsidR="00F06C2D" w:rsidRPr="00B66152" w:rsidRDefault="00F06C2D" w:rsidP="009F65E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Endothelial injury </w:t>
            </w:r>
            <w:r w:rsidRPr="00B66152">
              <w:rPr>
                <w:rFonts w:asciiTheme="minorHAnsi" w:hAnsiTheme="minorHAnsi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adhesions of monocytes and platelets </w:t>
            </w:r>
            <w:r w:rsidRPr="00B66152">
              <w:rPr>
                <w:rFonts w:asciiTheme="minorHAnsi" w:hAnsiTheme="minorHAnsi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migration of monocytes and SMC into the intima</w:t>
            </w:r>
            <w:r w:rsidRPr="00B66152">
              <w:rPr>
                <w:rFonts w:asciiTheme="minorHAnsi" w:hAnsiTheme="minorHAnsi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SMC proliferate in the intima w/ ECM production </w:t>
            </w:r>
            <w:r w:rsidRPr="00B66152">
              <w:rPr>
                <w:rFonts w:asciiTheme="minorHAnsi" w:hAnsiTheme="minorHAnsi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well developed plaque </w:t>
            </w:r>
          </w:p>
          <w:p w14:paraId="0C7A37B9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7B86942" w14:textId="77777777" w:rsidR="00F06C2D" w:rsidRPr="00B66152" w:rsidRDefault="00F06C2D" w:rsidP="009F65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Endothelial injury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in adhesion molecule (VCAM-1)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leukocyte adhesion (</w:t>
            </w: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monocytes ,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and migration of monocytes into intima) </w:t>
            </w:r>
          </w:p>
          <w:p w14:paraId="08AAD389" w14:textId="77777777" w:rsidR="00F06C2D" w:rsidRPr="00B66152" w:rsidRDefault="00F06C2D" w:rsidP="009F65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Accumulation of lipoproteins (LDL) in vessel wall </w:t>
            </w:r>
          </w:p>
          <w:p w14:paraId="1C81D7FC" w14:textId="77777777" w:rsidR="00F06C2D" w:rsidRPr="00B66152" w:rsidRDefault="00F06C2D" w:rsidP="009F65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Monocyte adhesions to the endothelium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migration to the intima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transformation into macrophages and foam cells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produce growth factors that leads to SMC proliferation and produce toxic oxygen species leading to oxidation of LDL in the lesions</w:t>
            </w:r>
          </w:p>
          <w:p w14:paraId="3C478E47" w14:textId="77777777" w:rsidR="00F06C2D" w:rsidRPr="00B66152" w:rsidRDefault="00F06C2D" w:rsidP="009F65EE">
            <w:pPr>
              <w:numPr>
                <w:ilvl w:val="1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Hypercholesterolemia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production of oxygen free radials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lipid induced free radicals in macrophages or endothelial cells lead to oxidized LDL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ingested by macrophages through scavenger receptors forms foam cells </w:t>
            </w:r>
          </w:p>
          <w:p w14:paraId="202A0852" w14:textId="77777777" w:rsidR="00F06C2D" w:rsidRPr="00B66152" w:rsidRDefault="00F06C2D" w:rsidP="009F65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Macrophages also recruit Lymphocytes (CD4 and CD8) to intima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chronic inflammation (T cells stimulate macrophages, endothelium and SMCs)</w:t>
            </w:r>
          </w:p>
          <w:p w14:paraId="078DF30E" w14:textId="77777777" w:rsidR="00F06C2D" w:rsidRPr="00B66152" w:rsidRDefault="00F06C2D" w:rsidP="009F65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Activated leukocytes + intrinsic arterial cells release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fibrogenic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mediators (cause fibrosis)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proliferation of SMC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production and deposition of dense ECM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convert the fatty steaks into mature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fibrofatty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atheromas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(initiated by PDGF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releaced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from platelets adherent to endothelial cells)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advanced atheroma w/ fibrous cap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disruption of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ribrous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CAP w/ superimposed thrombus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Wingdings" w:char="F0E0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can cause serious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clinincal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evens </w:t>
            </w:r>
          </w:p>
        </w:tc>
        <w:tc>
          <w:tcPr>
            <w:tcW w:w="1431" w:type="pct"/>
            <w:shd w:val="clear" w:color="auto" w:fill="auto"/>
          </w:tcPr>
          <w:p w14:paraId="6BB21B94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Risk factors</w:t>
            </w:r>
          </w:p>
          <w:p w14:paraId="2AD8DF26" w14:textId="77777777" w:rsidR="00F06C2D" w:rsidRPr="00B66152" w:rsidRDefault="00F06C2D" w:rsidP="009F65E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LDL </w:t>
            </w:r>
            <w:r w:rsidRPr="00B66152">
              <w:rPr>
                <w:rFonts w:asciiTheme="minorHAnsi" w:hAnsiTheme="minorHAnsi"/>
              </w:rPr>
              <w:sym w:font="Symbol" w:char="F0AF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HDL </w:t>
            </w:r>
            <w:r w:rsidRPr="00B66152">
              <w:rPr>
                <w:rFonts w:asciiTheme="minorHAnsi" w:hAnsiTheme="minorHAnsi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Lipoprotein a</w:t>
            </w:r>
          </w:p>
          <w:p w14:paraId="5CF57B50" w14:textId="77777777" w:rsidR="00F06C2D" w:rsidRPr="00B66152" w:rsidRDefault="00F06C2D" w:rsidP="009F65E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Hypercholesterolemia </w:t>
            </w: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( </w:t>
            </w:r>
            <w:proofErr w:type="gramEnd"/>
          </w:p>
          <w:p w14:paraId="508882FB" w14:textId="77777777" w:rsidR="00F06C2D" w:rsidRPr="00B66152" w:rsidRDefault="00F06C2D" w:rsidP="009F65EE">
            <w:pPr>
              <w:numPr>
                <w:ilvl w:val="1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major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lipids in plaques are cholesterol (cholesterol crystals) —oxidized LDL observed in macrophages in fatty streaks </w:t>
            </w:r>
          </w:p>
          <w:p w14:paraId="2015A5A3" w14:textId="77777777" w:rsidR="00F06C2D" w:rsidRPr="00B66152" w:rsidRDefault="00F06C2D" w:rsidP="009F65EE">
            <w:pPr>
              <w:numPr>
                <w:ilvl w:val="1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Genetic defects of lipid metabolism associated w/ accelerated atherosclerosis </w:t>
            </w:r>
          </w:p>
          <w:p w14:paraId="79801882" w14:textId="77777777" w:rsidR="00F06C2D" w:rsidRPr="00B66152" w:rsidRDefault="00F06C2D" w:rsidP="009F65EE">
            <w:pPr>
              <w:numPr>
                <w:ilvl w:val="1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Other genetic acquired disorders (DM) lead to atherosclerosis </w:t>
            </w:r>
          </w:p>
          <w:p w14:paraId="42391934" w14:textId="77777777" w:rsidR="00F06C2D" w:rsidRPr="00B66152" w:rsidRDefault="00F06C2D" w:rsidP="009F65EE">
            <w:pPr>
              <w:numPr>
                <w:ilvl w:val="1"/>
                <w:numId w:val="10"/>
              </w:num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Symbol" w:char="F0AF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level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of serum cholesterol slows the progression of atherosclerosis </w:t>
            </w:r>
          </w:p>
          <w:p w14:paraId="2388C1F9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Morphology—can see dystrophic calcification</w:t>
            </w:r>
          </w:p>
          <w:p w14:paraId="50863E61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Complications</w:t>
            </w:r>
          </w:p>
          <w:p w14:paraId="4913EFAC" w14:textId="77777777" w:rsidR="00F06C2D" w:rsidRDefault="00F06C2D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rupture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, ulceration, thrombosis, hemorrhage, aneurysm formation </w:t>
            </w:r>
          </w:p>
          <w:p w14:paraId="44A1CDC7" w14:textId="77777777" w:rsidR="009F65EE" w:rsidRDefault="009F65EE" w:rsidP="009F65EE">
            <w:pPr>
              <w:spacing w:after="0" w:line="240" w:lineRule="auto"/>
              <w:ind w:left="144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8BF0699" w14:textId="27CEE296" w:rsidR="009F65EE" w:rsidRPr="009F65EE" w:rsidRDefault="0078403C" w:rsidP="009F65EE">
            <w:p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Can cause abdomi</w:t>
            </w:r>
            <w:r w:rsidR="009F65EE">
              <w:rPr>
                <w:rFonts w:asciiTheme="minorHAnsi" w:hAnsiTheme="minorHAnsi"/>
                <w:bCs/>
                <w:sz w:val="18"/>
                <w:szCs w:val="18"/>
              </w:rPr>
              <w:t xml:space="preserve">nal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(usually below renal arteries and above aortic </w:t>
            </w:r>
            <w:proofErr w:type="gramStart"/>
            <w:r>
              <w:rPr>
                <w:rFonts w:asciiTheme="minorHAnsi" w:hAnsiTheme="minorHAnsi"/>
                <w:bCs/>
                <w:sz w:val="18"/>
                <w:szCs w:val="18"/>
              </w:rPr>
              <w:t>bifurcation)</w:t>
            </w:r>
            <w:r w:rsidR="009F65EE">
              <w:rPr>
                <w:rFonts w:asciiTheme="minorHAnsi" w:hAnsiTheme="minorHAnsi"/>
                <w:bCs/>
                <w:sz w:val="18"/>
                <w:szCs w:val="18"/>
              </w:rPr>
              <w:t>aneurysms</w:t>
            </w:r>
            <w:proofErr w:type="gramEnd"/>
            <w:r w:rsidR="009F65EE">
              <w:rPr>
                <w:rFonts w:asciiTheme="minorHAnsi" w:hAnsiTheme="minorHAnsi"/>
                <w:bCs/>
                <w:sz w:val="18"/>
                <w:szCs w:val="18"/>
              </w:rPr>
              <w:t xml:space="preserve"> b/c …</w:t>
            </w:r>
          </w:p>
          <w:p w14:paraId="79C395C1" w14:textId="38B94AD9" w:rsidR="009F65EE" w:rsidRPr="009F65EE" w:rsidRDefault="009F65EE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9F65EE">
              <w:sym w:font="Symbol" w:char="F0AD"/>
            </w:r>
            <w:r w:rsidRPr="009F65EE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F65EE">
              <w:rPr>
                <w:rFonts w:asciiTheme="minorHAnsi" w:hAnsiTheme="minorHAnsi"/>
                <w:bCs/>
                <w:sz w:val="18"/>
                <w:szCs w:val="18"/>
              </w:rPr>
              <w:t>metallo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proteinases</w:t>
            </w:r>
            <w:proofErr w:type="spellEnd"/>
            <w:proofErr w:type="gramEnd"/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(weakens healing and wall) </w:t>
            </w:r>
          </w:p>
          <w:p w14:paraId="279AD3FF" w14:textId="3240465B" w:rsidR="009F65EE" w:rsidRDefault="009F65EE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9F65EE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/>
                <w:bCs/>
                <w:sz w:val="18"/>
                <w:szCs w:val="18"/>
              </w:rPr>
              <w:t>destruction</w:t>
            </w:r>
            <w:proofErr w:type="gramEnd"/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of vessel walls</w:t>
            </w:r>
          </w:p>
          <w:p w14:paraId="5BB6B12C" w14:textId="17BB04DD" w:rsidR="009F65EE" w:rsidRDefault="009F65EE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9F65EE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/>
                <w:bCs/>
                <w:sz w:val="18"/>
                <w:szCs w:val="18"/>
              </w:rPr>
              <w:t>ischemia</w:t>
            </w:r>
            <w:proofErr w:type="gramEnd"/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of vessel wall</w:t>
            </w:r>
          </w:p>
          <w:p w14:paraId="1CDE6A8F" w14:textId="15E1BF84" w:rsidR="00F06C2D" w:rsidRPr="0078403C" w:rsidRDefault="009F65EE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9F65EE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/>
                <w:bCs/>
                <w:sz w:val="18"/>
                <w:szCs w:val="18"/>
              </w:rPr>
              <w:t>common</w:t>
            </w:r>
            <w:proofErr w:type="gramEnd"/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in men, elderly and smokers </w:t>
            </w:r>
          </w:p>
        </w:tc>
      </w:tr>
      <w:tr w:rsidR="00F06C2D" w:rsidRPr="00B66152" w14:paraId="2DF8BB7D" w14:textId="77777777" w:rsidTr="00F06C2D">
        <w:trPr>
          <w:gridAfter w:val="1"/>
          <w:wAfter w:w="11" w:type="pct"/>
        </w:trPr>
        <w:tc>
          <w:tcPr>
            <w:tcW w:w="781" w:type="pct"/>
            <w:shd w:val="clear" w:color="auto" w:fill="auto"/>
          </w:tcPr>
          <w:p w14:paraId="7F5FFAD5" w14:textId="0AB7D00F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proofErr w:type="spellStart"/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Monckeberg’s</w:t>
            </w:r>
            <w:proofErr w:type="spellEnd"/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Arteriosclerosis</w:t>
            </w:r>
          </w:p>
        </w:tc>
        <w:tc>
          <w:tcPr>
            <w:tcW w:w="2777" w:type="pct"/>
            <w:shd w:val="clear" w:color="auto" w:fill="auto"/>
          </w:tcPr>
          <w:p w14:paraId="2026AC80" w14:textId="77777777" w:rsidR="00F06C2D" w:rsidRPr="00B66152" w:rsidRDefault="00F06C2D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involves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muscular arteries</w:t>
            </w:r>
          </w:p>
          <w:p w14:paraId="06B46C5E" w14:textId="77777777" w:rsidR="00F06C2D" w:rsidRPr="00B66152" w:rsidRDefault="00F06C2D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usually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in the lower limbs</w:t>
            </w:r>
          </w:p>
          <w:p w14:paraId="52ADF8A9" w14:textId="77777777" w:rsidR="00F06C2D" w:rsidRPr="00B66152" w:rsidRDefault="00F06C2D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patients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usually &gt;50 y/o and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asx</w:t>
            </w:r>
            <w:proofErr w:type="spellEnd"/>
          </w:p>
          <w:p w14:paraId="7729532B" w14:textId="77777777" w:rsidR="00F06C2D" w:rsidRPr="00B66152" w:rsidRDefault="00F06C2D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see</w:t>
            </w:r>
            <w:proofErr w:type="gram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hard dilated vessels</w:t>
            </w:r>
          </w:p>
          <w:p w14:paraId="0768886B" w14:textId="77777777" w:rsidR="00F06C2D" w:rsidRPr="00B66152" w:rsidRDefault="00F06C2D" w:rsidP="009F65E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Microscopically will see calcification s within the MEDIA</w:t>
            </w:r>
          </w:p>
        </w:tc>
        <w:tc>
          <w:tcPr>
            <w:tcW w:w="1431" w:type="pct"/>
            <w:shd w:val="clear" w:color="auto" w:fill="auto"/>
          </w:tcPr>
          <w:p w14:paraId="504624A5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F06C2D" w:rsidRPr="00B66152" w14:paraId="20140307" w14:textId="77777777" w:rsidTr="00833381">
        <w:trPr>
          <w:gridAfter w:val="1"/>
          <w:wAfter w:w="11" w:type="pct"/>
        </w:trPr>
        <w:tc>
          <w:tcPr>
            <w:tcW w:w="781" w:type="pct"/>
            <w:shd w:val="clear" w:color="auto" w:fill="auto"/>
          </w:tcPr>
          <w:p w14:paraId="3A3D7351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HTN</w:t>
            </w:r>
          </w:p>
        </w:tc>
        <w:tc>
          <w:tcPr>
            <w:tcW w:w="4208" w:type="pct"/>
            <w:gridSpan w:val="2"/>
            <w:shd w:val="clear" w:color="auto" w:fill="auto"/>
          </w:tcPr>
          <w:p w14:paraId="627DBA26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3311B7">
              <w:rPr>
                <w:rFonts w:asciiTheme="minorHAnsi" w:hAnsiTheme="minorHAnsi"/>
                <w:b/>
                <w:bCs/>
                <w:sz w:val="18"/>
                <w:szCs w:val="18"/>
              </w:rPr>
              <w:t>Benign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—hyalinization; BP 150-160/88-90 and have HAD IT FOR YEARS </w:t>
            </w:r>
          </w:p>
          <w:p w14:paraId="0C5B27D6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8"/>
                <w:szCs w:val="18"/>
              </w:rPr>
            </w:pPr>
            <w:r w:rsidRPr="003311B7">
              <w:rPr>
                <w:rFonts w:asciiTheme="minorHAnsi" w:hAnsiTheme="minorHAnsi"/>
                <w:b/>
                <w:bCs/>
                <w:sz w:val="18"/>
                <w:szCs w:val="18"/>
              </w:rPr>
              <w:t>Hyperplastic Arteriolosclerosis (Malignant HTN)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—rapid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in BP; concentric laminated thickening of vessel walls (onion skinning); hyperplasia of SMC and thickened basement membrane;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fibrinoid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>deposites</w:t>
            </w:r>
            <w:proofErr w:type="spellEnd"/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and necrosis in vessels; usually diastolic is </w:t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8"/>
                <w:szCs w:val="18"/>
              </w:rPr>
              <w:t xml:space="preserve"> 110 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009"/>
        <w:gridCol w:w="94"/>
        <w:gridCol w:w="1260"/>
        <w:gridCol w:w="1976"/>
      </w:tblGrid>
      <w:tr w:rsidR="00833381" w:rsidRPr="00B66152" w14:paraId="5F497610" w14:textId="77777777" w:rsidTr="00833381">
        <w:trPr>
          <w:trHeight w:val="218"/>
        </w:trPr>
        <w:tc>
          <w:tcPr>
            <w:tcW w:w="2103" w:type="dxa"/>
            <w:gridSpan w:val="2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591D9FDD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608AC29E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Defect</w:t>
            </w:r>
          </w:p>
        </w:tc>
        <w:tc>
          <w:tcPr>
            <w:tcW w:w="1976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</w:tcPr>
          <w:p w14:paraId="4658FF5D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Lab Findings</w:t>
            </w:r>
          </w:p>
        </w:tc>
      </w:tr>
      <w:tr w:rsidR="00F06C2D" w:rsidRPr="00B66152" w14:paraId="4DB514B9" w14:textId="77777777" w:rsidTr="00833381">
        <w:trPr>
          <w:trHeight w:val="238"/>
        </w:trPr>
        <w:tc>
          <w:tcPr>
            <w:tcW w:w="5339" w:type="dxa"/>
            <w:gridSpan w:val="4"/>
            <w:tcBorders>
              <w:top w:val="single" w:sz="4" w:space="0" w:color="FFFFFF" w:themeColor="background1"/>
            </w:tcBorders>
            <w:shd w:val="clear" w:color="auto" w:fill="000000" w:themeFill="text1"/>
          </w:tcPr>
          <w:p w14:paraId="20433781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B66152">
              <w:rPr>
                <w:rFonts w:asciiTheme="minorHAnsi" w:hAnsiTheme="minorHAnsi"/>
                <w:b/>
                <w:bCs/>
                <w:sz w:val="18"/>
                <w:szCs w:val="18"/>
              </w:rPr>
              <w:t>Primary/Familial Hyperlipidemias</w:t>
            </w:r>
          </w:p>
        </w:tc>
      </w:tr>
      <w:tr w:rsidR="00833381" w:rsidRPr="00B66152" w14:paraId="368602B4" w14:textId="77777777" w:rsidTr="00833381">
        <w:trPr>
          <w:trHeight w:val="913"/>
        </w:trPr>
        <w:tc>
          <w:tcPr>
            <w:tcW w:w="2103" w:type="dxa"/>
            <w:gridSpan w:val="2"/>
            <w:shd w:val="clear" w:color="auto" w:fill="auto"/>
          </w:tcPr>
          <w:p w14:paraId="36E8D446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Type I (familial fat-induced hypertriglyceridemia)</w:t>
            </w:r>
          </w:p>
        </w:tc>
        <w:tc>
          <w:tcPr>
            <w:tcW w:w="1260" w:type="dxa"/>
            <w:shd w:val="clear" w:color="auto" w:fill="auto"/>
          </w:tcPr>
          <w:p w14:paraId="1D245DD2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F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lipoprotein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lipase (hydrolyzes triglycerides like the ones found in chylomicrons) </w:t>
            </w:r>
          </w:p>
        </w:tc>
        <w:tc>
          <w:tcPr>
            <w:tcW w:w="1976" w:type="dxa"/>
            <w:shd w:val="clear" w:color="auto" w:fill="auto"/>
          </w:tcPr>
          <w:p w14:paraId="172FF358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Triglycerides</w:t>
            </w:r>
          </w:p>
          <w:p w14:paraId="25973756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>chylomicrons</w:t>
            </w:r>
            <w:proofErr w:type="gramEnd"/>
          </w:p>
          <w:p w14:paraId="353292D8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normal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VLDL</w:t>
            </w:r>
          </w:p>
          <w:p w14:paraId="70382F93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Normal or slightly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cholesterol</w:t>
            </w:r>
          </w:p>
        </w:tc>
      </w:tr>
      <w:tr w:rsidR="00833381" w:rsidRPr="00B66152" w14:paraId="0BF90B5A" w14:textId="77777777" w:rsidTr="00833381">
        <w:trPr>
          <w:trHeight w:val="457"/>
        </w:trPr>
        <w:tc>
          <w:tcPr>
            <w:tcW w:w="2103" w:type="dxa"/>
            <w:gridSpan w:val="2"/>
            <w:shd w:val="clear" w:color="auto" w:fill="auto"/>
          </w:tcPr>
          <w:p w14:paraId="4E22873C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Type </w:t>
            </w:r>
            <w:proofErr w:type="spell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IIa</w:t>
            </w:r>
            <w:proofErr w:type="spell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(</w:t>
            </w:r>
            <w:proofErr w:type="spell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hyperbetalipoproteinemia</w:t>
            </w:r>
            <w:proofErr w:type="spell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1260" w:type="dxa"/>
            <w:shd w:val="clear" w:color="auto" w:fill="auto"/>
          </w:tcPr>
          <w:p w14:paraId="1DAAEC74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LDL receptor deficiency</w:t>
            </w:r>
          </w:p>
        </w:tc>
        <w:tc>
          <w:tcPr>
            <w:tcW w:w="1976" w:type="dxa"/>
            <w:shd w:val="clear" w:color="auto" w:fill="auto"/>
          </w:tcPr>
          <w:p w14:paraId="413DE7F2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cholesterol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EF80587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LDL</w:t>
            </w:r>
          </w:p>
        </w:tc>
      </w:tr>
      <w:tr w:rsidR="00833381" w:rsidRPr="00B66152" w14:paraId="46CCC72C" w14:textId="77777777" w:rsidTr="00833381">
        <w:trPr>
          <w:trHeight w:val="913"/>
        </w:trPr>
        <w:tc>
          <w:tcPr>
            <w:tcW w:w="2103" w:type="dxa"/>
            <w:gridSpan w:val="2"/>
            <w:shd w:val="clear" w:color="auto" w:fill="auto"/>
          </w:tcPr>
          <w:p w14:paraId="6C35202F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Type </w:t>
            </w:r>
            <w:proofErr w:type="spell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IIb</w:t>
            </w:r>
            <w:proofErr w:type="spell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(combined hyperlipidemia)</w:t>
            </w:r>
          </w:p>
        </w:tc>
        <w:tc>
          <w:tcPr>
            <w:tcW w:w="1260" w:type="dxa"/>
            <w:shd w:val="clear" w:color="auto" w:fill="auto"/>
          </w:tcPr>
          <w:p w14:paraId="4D209685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F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LDL receptors and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APO B</w:t>
            </w:r>
          </w:p>
        </w:tc>
        <w:tc>
          <w:tcPr>
            <w:tcW w:w="1976" w:type="dxa"/>
            <w:shd w:val="clear" w:color="auto" w:fill="auto"/>
          </w:tcPr>
          <w:p w14:paraId="763B586F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cholesterol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5DBC9EA5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LDL</w:t>
            </w:r>
          </w:p>
          <w:p w14:paraId="281F17C1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VLDL </w:t>
            </w:r>
          </w:p>
          <w:p w14:paraId="4BDF0B99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Triglycerides slightly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833381" w:rsidRPr="00B66152" w14:paraId="38DAF363" w14:textId="77777777" w:rsidTr="00833381">
        <w:trPr>
          <w:trHeight w:val="913"/>
        </w:trPr>
        <w:tc>
          <w:tcPr>
            <w:tcW w:w="2103" w:type="dxa"/>
            <w:gridSpan w:val="2"/>
            <w:shd w:val="clear" w:color="auto" w:fill="auto"/>
          </w:tcPr>
          <w:p w14:paraId="3901AD9D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Type III (carb-induced hypertriglyceridemia w/ hypercholesterolemia) aka </w:t>
            </w:r>
            <w:proofErr w:type="spell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dysbetalipoproteinemia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06E3695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Defect in APO E</w:t>
            </w:r>
            <w:r w:rsidRPr="00B66152">
              <w:rPr>
                <w:rFonts w:asciiTheme="minorHAnsi" w:hAnsiTheme="minorHAnsi"/>
                <w:bCs/>
                <w:sz w:val="16"/>
                <w:szCs w:val="16"/>
                <w:vertAlign w:val="subscript"/>
              </w:rPr>
              <w:t>2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synthesis</w:t>
            </w:r>
          </w:p>
        </w:tc>
        <w:tc>
          <w:tcPr>
            <w:tcW w:w="1976" w:type="dxa"/>
            <w:shd w:val="clear" w:color="auto" w:fill="auto"/>
          </w:tcPr>
          <w:p w14:paraId="6F309DBC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cholesterol</w:t>
            </w:r>
            <w:proofErr w:type="gramEnd"/>
          </w:p>
          <w:p w14:paraId="37202A8F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VLDL</w:t>
            </w:r>
          </w:p>
          <w:p w14:paraId="680D9420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triglycerides</w:t>
            </w:r>
            <w:proofErr w:type="gramEnd"/>
          </w:p>
          <w:p w14:paraId="6BF88A35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IDL</w:t>
            </w:r>
          </w:p>
        </w:tc>
      </w:tr>
      <w:tr w:rsidR="00833381" w:rsidRPr="00B66152" w14:paraId="13498613" w14:textId="77777777" w:rsidTr="00833381">
        <w:trPr>
          <w:trHeight w:val="695"/>
        </w:trPr>
        <w:tc>
          <w:tcPr>
            <w:tcW w:w="2103" w:type="dxa"/>
            <w:gridSpan w:val="2"/>
            <w:shd w:val="clear" w:color="auto" w:fill="auto"/>
          </w:tcPr>
          <w:p w14:paraId="42B7F89A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Type IV (carb-induced hypertriglyceridemia w/o hypercholesterolemia)</w:t>
            </w:r>
          </w:p>
        </w:tc>
        <w:tc>
          <w:tcPr>
            <w:tcW w:w="1260" w:type="dxa"/>
            <w:shd w:val="clear" w:color="auto" w:fill="auto"/>
          </w:tcPr>
          <w:p w14:paraId="26C90B68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F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triglycerides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elimination </w:t>
            </w:r>
          </w:p>
          <w:p w14:paraId="09C757FF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triglyceride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production </w:t>
            </w:r>
          </w:p>
        </w:tc>
        <w:tc>
          <w:tcPr>
            <w:tcW w:w="1976" w:type="dxa"/>
            <w:shd w:val="clear" w:color="auto" w:fill="auto"/>
          </w:tcPr>
          <w:p w14:paraId="3F87827E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triglycerides</w:t>
            </w:r>
            <w:proofErr w:type="gramEnd"/>
          </w:p>
          <w:p w14:paraId="4CA5DFBC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VLDL</w:t>
            </w:r>
          </w:p>
          <w:p w14:paraId="1284FF79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normal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or slightly elevated cholesterol </w:t>
            </w:r>
          </w:p>
        </w:tc>
      </w:tr>
      <w:tr w:rsidR="00833381" w:rsidRPr="00B66152" w14:paraId="46487711" w14:textId="77777777" w:rsidTr="00833381">
        <w:trPr>
          <w:trHeight w:val="675"/>
        </w:trPr>
        <w:tc>
          <w:tcPr>
            <w:tcW w:w="2103" w:type="dxa"/>
            <w:gridSpan w:val="2"/>
            <w:shd w:val="clear" w:color="auto" w:fill="auto"/>
          </w:tcPr>
          <w:p w14:paraId="06A93476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Type V (combined fat and carb-induced hypertriglyceridemia)</w:t>
            </w:r>
          </w:p>
        </w:tc>
        <w:tc>
          <w:tcPr>
            <w:tcW w:w="1260" w:type="dxa"/>
            <w:shd w:val="clear" w:color="auto" w:fill="auto"/>
          </w:tcPr>
          <w:p w14:paraId="244E5721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triglycerides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production</w:t>
            </w:r>
          </w:p>
        </w:tc>
        <w:tc>
          <w:tcPr>
            <w:tcW w:w="1976" w:type="dxa"/>
            <w:shd w:val="clear" w:color="auto" w:fill="auto"/>
          </w:tcPr>
          <w:p w14:paraId="6C7152AB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triglycerides</w:t>
            </w:r>
            <w:proofErr w:type="gramEnd"/>
          </w:p>
          <w:p w14:paraId="527D677A" w14:textId="77777777" w:rsidR="00F06C2D" w:rsidRPr="00B66152" w:rsidRDefault="00F06C2D" w:rsidP="009F65EE">
            <w:pPr>
              <w:spacing w:after="0" w:line="240" w:lineRule="auto"/>
              <w:ind w:left="-71" w:firstLine="71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sym w:font="Symbol" w:char="F0AD"/>
            </w: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VLDL and </w:t>
            </w:r>
            <w:proofErr w:type="spellStart"/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>chlyomicrons</w:t>
            </w:r>
            <w:proofErr w:type="spellEnd"/>
          </w:p>
          <w:p w14:paraId="2FF788D1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proofErr w:type="gram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normal</w:t>
            </w:r>
            <w:proofErr w:type="gram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or slightly elevated chylomicrons</w:t>
            </w:r>
          </w:p>
        </w:tc>
      </w:tr>
      <w:tr w:rsidR="00833381" w:rsidRPr="00B66152" w14:paraId="746940C4" w14:textId="77777777" w:rsidTr="00833381">
        <w:trPr>
          <w:trHeight w:val="238"/>
        </w:trPr>
        <w:tc>
          <w:tcPr>
            <w:tcW w:w="2009" w:type="dxa"/>
            <w:shd w:val="clear" w:color="auto" w:fill="000000" w:themeFill="text1"/>
          </w:tcPr>
          <w:p w14:paraId="650CA968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/>
                <w:bCs/>
                <w:sz w:val="16"/>
                <w:szCs w:val="16"/>
              </w:rPr>
              <w:t>Acquired Hyperlipidemias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31CBD9A4" w14:textId="77777777" w:rsidR="00F06C2D" w:rsidRPr="00B66152" w:rsidRDefault="00F06C2D" w:rsidP="009F65EE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16"/>
                <w:szCs w:val="16"/>
              </w:rPr>
            </w:pPr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Diabetes, Hypothyroidism, </w:t>
            </w:r>
            <w:proofErr w:type="spellStart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>Nephrotic</w:t>
            </w:r>
            <w:proofErr w:type="spellEnd"/>
            <w:r w:rsidRPr="00B66152">
              <w:rPr>
                <w:rFonts w:asciiTheme="minorHAnsi" w:hAnsiTheme="minorHAnsi"/>
                <w:bCs/>
                <w:sz w:val="16"/>
                <w:szCs w:val="16"/>
              </w:rPr>
              <w:t xml:space="preserve"> syndrome </w:t>
            </w:r>
          </w:p>
        </w:tc>
      </w:tr>
    </w:tbl>
    <w:p w14:paraId="789FE4AE" w14:textId="7432D03C" w:rsidR="00F06C2D" w:rsidRPr="00F06C2D" w:rsidRDefault="00833381" w:rsidP="009F65EE">
      <w:pPr>
        <w:spacing w:after="0"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5C6B8289" wp14:editId="07E041E7">
                <wp:simplePos x="0" y="0"/>
                <wp:positionH relativeFrom="column">
                  <wp:posOffset>-635</wp:posOffset>
                </wp:positionH>
                <wp:positionV relativeFrom="paragraph">
                  <wp:posOffset>149860</wp:posOffset>
                </wp:positionV>
                <wp:extent cx="3422650" cy="1828800"/>
                <wp:effectExtent l="0" t="0" r="0" b="0"/>
                <wp:wrapThrough wrapText="bothSides">
                  <wp:wrapPolygon edited="0">
                    <wp:start x="160" y="0"/>
                    <wp:lineTo x="160" y="21300"/>
                    <wp:lineTo x="21319" y="21300"/>
                    <wp:lineTo x="21319" y="0"/>
                    <wp:lineTo x="160" y="0"/>
                  </wp:wrapPolygon>
                </wp:wrapThrough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532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98"/>
                              <w:gridCol w:w="2790"/>
                              <w:gridCol w:w="1540"/>
                            </w:tblGrid>
                            <w:tr w:rsidR="005613CF" w14:paraId="560C3DB9" w14:textId="77777777" w:rsidTr="00833381">
                              <w:tc>
                                <w:tcPr>
                                  <w:tcW w:w="998" w:type="dxa"/>
                                  <w:tcBorders>
                                    <w:bottom w:val="single" w:sz="4" w:space="0" w:color="FFFFFF" w:themeColor="background1"/>
                                  </w:tcBorders>
                                  <w:shd w:val="clear" w:color="auto" w:fill="000000" w:themeFill="text1"/>
                                </w:tcPr>
                                <w:p w14:paraId="1BC20D2D" w14:textId="77777777" w:rsidR="005613CF" w:rsidRPr="00833381" w:rsidRDefault="005613CF" w:rsidP="00833381">
                                  <w:pPr>
                                    <w:spacing w:after="0" w:line="240" w:lineRule="auto"/>
                                    <w:contextualSpacing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True </w:t>
                                  </w:r>
                                </w:p>
                                <w:p w14:paraId="7E80480B" w14:textId="77777777" w:rsidR="005613CF" w:rsidRPr="00833381" w:rsidRDefault="005613CF" w:rsidP="00833381">
                                  <w:pPr>
                                    <w:spacing w:after="0" w:line="240" w:lineRule="auto"/>
                                    <w:contextualSpacing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aneurysm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1A58BFE4" w14:textId="77777777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Intact attenuated arterial wall or just dilations</w:t>
                                  </w:r>
                                </w:p>
                                <w:p w14:paraId="445043E6" w14:textId="77777777" w:rsidR="005613CF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Thinned ventricular wall</w:t>
                                  </w:r>
                                </w:p>
                                <w:p w14:paraId="6692AF5E" w14:textId="77777777" w:rsidR="005613CF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Saccular</w:t>
                                  </w:r>
                                  <w:proofErr w:type="spellEnd"/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—involving a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seg</w:t>
                                  </w:r>
                                  <w:proofErr w:type="spellEnd"/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. Of the vessel wall—only one side dilated</w:t>
                                  </w:r>
                                </w:p>
                                <w:p w14:paraId="59C644E6" w14:textId="4A85D408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Fusiform</w:t>
                                  </w:r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—diffuse circumferential dilation of a long vascular segment up to 20cm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264E18CD" w14:textId="77777777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Artherosclerotic</w:t>
                                  </w:r>
                                  <w:proofErr w:type="spellEnd"/>
                                </w:p>
                                <w:p w14:paraId="1D1A43DF" w14:textId="77777777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Syphilitic</w:t>
                                  </w:r>
                                </w:p>
                                <w:p w14:paraId="13AA7BDC" w14:textId="77777777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Medial cystic necrosis (</w:t>
                                  </w: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Marfan</w:t>
                                  </w:r>
                                  <w:proofErr w:type="spellEnd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sx</w:t>
                                  </w:r>
                                  <w:proofErr w:type="spellEnd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) </w:t>
                                  </w:r>
                                </w:p>
                                <w:p w14:paraId="0E5E6318" w14:textId="77777777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Mycotic</w:t>
                                  </w:r>
                                  <w:proofErr w:type="spellEnd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 (infections)</w:t>
                                  </w:r>
                                </w:p>
                              </w:tc>
                            </w:tr>
                            <w:tr w:rsidR="005613CF" w14:paraId="1AC2DE96" w14:textId="77777777" w:rsidTr="00833381"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  <w:shd w:val="clear" w:color="auto" w:fill="000000" w:themeFill="text1"/>
                                </w:tcPr>
                                <w:p w14:paraId="2EA8D047" w14:textId="245E986C" w:rsidR="005613CF" w:rsidRPr="00833381" w:rsidRDefault="005613CF" w:rsidP="00833381">
                                  <w:pPr>
                                    <w:spacing w:after="0" w:line="240" w:lineRule="auto"/>
                                    <w:contextualSpacing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False aneurysm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1D4B071E" w14:textId="77777777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Defect in the vascular wall leading to </w:t>
                                  </w: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extravasc</w:t>
                                  </w:r>
                                  <w:proofErr w:type="spellEnd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. Hematoma that freely communicated w/ the </w:t>
                                  </w: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intravas</w:t>
                                  </w:r>
                                  <w:proofErr w:type="spellEnd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. Space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625CBCC6" w14:textId="77777777" w:rsidR="005613CF" w:rsidRPr="00833381" w:rsidRDefault="005613CF" w:rsidP="00833381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spacing w:after="0" w:line="240" w:lineRule="auto"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Ventricular rupture after an acute MI (cardiac </w:t>
                                  </w:r>
                                  <w:proofErr w:type="spellStart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tamponade</w:t>
                                  </w:r>
                                  <w:proofErr w:type="spellEnd"/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) </w:t>
                                  </w:r>
                                </w:p>
                              </w:tc>
                            </w:tr>
                            <w:tr w:rsidR="005613CF" w14:paraId="5C57AFA0" w14:textId="77777777" w:rsidTr="00833381"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FFFFFF" w:themeColor="background1"/>
                                  </w:tcBorders>
                                  <w:shd w:val="clear" w:color="auto" w:fill="000000" w:themeFill="text1"/>
                                </w:tcPr>
                                <w:p w14:paraId="40E1CE20" w14:textId="77777777" w:rsidR="005613CF" w:rsidRPr="00833381" w:rsidRDefault="005613CF" w:rsidP="00833381">
                                  <w:pPr>
                                    <w:spacing w:after="0" w:line="240" w:lineRule="auto"/>
                                    <w:contextualSpacing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Dissection</w:t>
                                  </w:r>
                                </w:p>
                              </w:tc>
                              <w:tc>
                                <w:tcPr>
                                  <w:tcW w:w="4330" w:type="dxa"/>
                                  <w:gridSpan w:val="2"/>
                                </w:tcPr>
                                <w:p w14:paraId="6535CF1E" w14:textId="4C9BD85A" w:rsidR="005613CF" w:rsidRPr="00833381" w:rsidRDefault="005613CF" w:rsidP="00833381">
                                  <w:pPr>
                                    <w:spacing w:after="0" w:line="240" w:lineRule="auto"/>
                                    <w:contextualSpacing/>
                                    <w:suppressOverlap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Tear in intima</w:t>
                                  </w:r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 (not all the way through) —</w:t>
                                  </w:r>
                                  <w:r w:rsidRPr="00833381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blood</w:t>
                                  </w:r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 has entered the wall of the vessel</w:t>
                                  </w:r>
                                </w:p>
                              </w:tc>
                            </w:tr>
                          </w:tbl>
                          <w:p w14:paraId="580D8158" w14:textId="77777777" w:rsidR="005613CF" w:rsidRDefault="005613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26" type="#_x0000_t202" style="position:absolute;margin-left:0;margin-top:11.8pt;width:269.5pt;height:2in;z-index:251659264;visibility:visible;mso-wrap-style:square;mso-width-percent:0;mso-height-percent:0;mso-wrap-distance-left:7.2pt;mso-wrap-distance-top:0;mso-wrap-distance-right:7.2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" filled="f" stroked="f">
                <v:textbox>
                  <w:txbxContent>
                    <w:tbl>
                      <w:tblPr>
                        <w:tblStyle w:val="TableGrid"/>
                        <w:tblOverlap w:val="never"/>
                        <w:tblW w:w="532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98"/>
                        <w:gridCol w:w="2790"/>
                        <w:gridCol w:w="1540"/>
                      </w:tblGrid>
                      <w:tr w:rsidR="005613CF" w14:paraId="560C3DB9" w14:textId="77777777" w:rsidTr="00833381">
                        <w:tc>
                          <w:tcPr>
                            <w:tcW w:w="998" w:type="dxa"/>
                            <w:tcBorders>
                              <w:bottom w:val="single" w:sz="4" w:space="0" w:color="FFFFFF" w:themeColor="background1"/>
                            </w:tcBorders>
                            <w:shd w:val="clear" w:color="auto" w:fill="000000" w:themeFill="text1"/>
                          </w:tcPr>
                          <w:p w14:paraId="1BC20D2D" w14:textId="77777777" w:rsidR="005613CF" w:rsidRPr="00833381" w:rsidRDefault="005613CF" w:rsidP="00833381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True </w:t>
                            </w:r>
                          </w:p>
                          <w:p w14:paraId="7E80480B" w14:textId="77777777" w:rsidR="005613CF" w:rsidRPr="00833381" w:rsidRDefault="005613CF" w:rsidP="00833381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aneurysm</w:t>
                            </w:r>
                            <w:proofErr w:type="gramEnd"/>
                          </w:p>
                        </w:tc>
                        <w:tc>
                          <w:tcPr>
                            <w:tcW w:w="2790" w:type="dxa"/>
                          </w:tcPr>
                          <w:p w14:paraId="1A58BFE4" w14:textId="77777777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Intact attenuated arterial wall or just dilations</w:t>
                            </w:r>
                          </w:p>
                          <w:p w14:paraId="445043E6" w14:textId="77777777" w:rsidR="005613CF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Thinned ventricular wall</w:t>
                            </w:r>
                          </w:p>
                          <w:p w14:paraId="6692AF5E" w14:textId="77777777" w:rsidR="005613CF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b/>
                                <w:i/>
                                <w:sz w:val="16"/>
                                <w:szCs w:val="16"/>
                              </w:rPr>
                              <w:t>Saccular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—involving a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seg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. Of the vessel wall—only one side dilated</w:t>
                            </w:r>
                          </w:p>
                          <w:p w14:paraId="59C644E6" w14:textId="4A85D408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b/>
                                <w:i/>
                                <w:sz w:val="16"/>
                                <w:szCs w:val="16"/>
                              </w:rPr>
                              <w:t>Fusiform</w:t>
                            </w: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—diffuse circumferential dilation of a long vascular segment up to 20cm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264E18CD" w14:textId="77777777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Artherosclerotic</w:t>
                            </w:r>
                            <w:proofErr w:type="spellEnd"/>
                          </w:p>
                          <w:p w14:paraId="1D1A43DF" w14:textId="77777777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Syphilitic</w:t>
                            </w:r>
                          </w:p>
                          <w:p w14:paraId="13AA7BDC" w14:textId="77777777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Medial cystic necrosis (</w:t>
                            </w: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Marfan</w:t>
                            </w:r>
                            <w:proofErr w:type="spellEnd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sx</w:t>
                            </w:r>
                            <w:proofErr w:type="spellEnd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) </w:t>
                            </w:r>
                          </w:p>
                          <w:p w14:paraId="0E5E6318" w14:textId="77777777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Mycotic</w:t>
                            </w:r>
                            <w:proofErr w:type="spellEnd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(infections)</w:t>
                            </w:r>
                          </w:p>
                        </w:tc>
                      </w:tr>
                      <w:tr w:rsidR="005613CF" w14:paraId="1AC2DE96" w14:textId="77777777" w:rsidTr="00833381">
                        <w:tc>
                          <w:tcPr>
                            <w:tcW w:w="998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</w:tcBorders>
                            <w:shd w:val="clear" w:color="auto" w:fill="000000" w:themeFill="text1"/>
                          </w:tcPr>
                          <w:p w14:paraId="2EA8D047" w14:textId="245E986C" w:rsidR="005613CF" w:rsidRPr="00833381" w:rsidRDefault="005613CF" w:rsidP="00833381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False aneurysm</w:t>
                            </w:r>
                          </w:p>
                        </w:tc>
                        <w:tc>
                          <w:tcPr>
                            <w:tcW w:w="2790" w:type="dxa"/>
                          </w:tcPr>
                          <w:p w14:paraId="1D4B071E" w14:textId="77777777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Defect in the vascular wall leading to </w:t>
                            </w: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extravasc</w:t>
                            </w:r>
                            <w:proofErr w:type="spellEnd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. Hematoma that freely communicated w/ the </w:t>
                            </w: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intravas</w:t>
                            </w:r>
                            <w:proofErr w:type="spellEnd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. Space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625CBCC6" w14:textId="77777777" w:rsidR="005613CF" w:rsidRPr="00833381" w:rsidRDefault="005613CF" w:rsidP="00833381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Ventricular rupture after an acute MI (cardiac </w:t>
                            </w:r>
                            <w:proofErr w:type="spellStart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tamponade</w:t>
                            </w:r>
                            <w:proofErr w:type="spellEnd"/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) </w:t>
                            </w:r>
                          </w:p>
                        </w:tc>
                      </w:tr>
                      <w:tr w:rsidR="005613CF" w14:paraId="5C57AFA0" w14:textId="77777777" w:rsidTr="00833381">
                        <w:tc>
                          <w:tcPr>
                            <w:tcW w:w="998" w:type="dxa"/>
                            <w:tcBorders>
                              <w:top w:val="single" w:sz="4" w:space="0" w:color="FFFFFF" w:themeColor="background1"/>
                            </w:tcBorders>
                            <w:shd w:val="clear" w:color="auto" w:fill="000000" w:themeFill="text1"/>
                          </w:tcPr>
                          <w:p w14:paraId="40E1CE20" w14:textId="77777777" w:rsidR="005613CF" w:rsidRPr="00833381" w:rsidRDefault="005613CF" w:rsidP="00833381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Dissection</w:t>
                            </w:r>
                          </w:p>
                        </w:tc>
                        <w:tc>
                          <w:tcPr>
                            <w:tcW w:w="4330" w:type="dxa"/>
                            <w:gridSpan w:val="2"/>
                          </w:tcPr>
                          <w:p w14:paraId="6535CF1E" w14:textId="4C9BD85A" w:rsidR="005613CF" w:rsidRPr="00833381" w:rsidRDefault="005613CF" w:rsidP="00833381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Tear in intima</w:t>
                            </w: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(not all the way through) —</w:t>
                            </w:r>
                            <w:r w:rsidRPr="0083338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blood</w:t>
                            </w: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has entered the wall of the vessel</w:t>
                            </w:r>
                          </w:p>
                        </w:tc>
                      </w:tr>
                    </w:tbl>
                    <w:p w14:paraId="580D8158" w14:textId="77777777" w:rsidR="005613CF" w:rsidRDefault="005613CF"/>
                  </w:txbxContent>
                </v:textbox>
                <w10:wrap type="through"/>
              </v:shape>
            </w:pict>
          </mc:Fallback>
        </mc:AlternateContent>
      </w:r>
    </w:p>
    <w:p w14:paraId="67680D2F" w14:textId="77777777" w:rsidR="007A7BC0" w:rsidRDefault="007A7BC0" w:rsidP="009F65EE">
      <w:pPr>
        <w:spacing w:after="0" w:line="240" w:lineRule="auto"/>
        <w:contextualSpacing/>
      </w:pPr>
    </w:p>
    <w:p w14:paraId="395DD19A" w14:textId="77777777" w:rsidR="009F65EE" w:rsidRDefault="009F65EE" w:rsidP="009F65EE">
      <w:pPr>
        <w:spacing w:after="0" w:line="240" w:lineRule="auto"/>
        <w:contextualSpacing/>
      </w:pPr>
    </w:p>
    <w:p w14:paraId="3668BA20" w14:textId="77777777" w:rsidR="009F65EE" w:rsidRDefault="009F65EE" w:rsidP="009F65EE">
      <w:pPr>
        <w:spacing w:after="0" w:line="240" w:lineRule="auto"/>
        <w:contextualSpacing/>
      </w:pPr>
    </w:p>
    <w:p w14:paraId="6AB93297" w14:textId="77777777" w:rsidR="009F65EE" w:rsidRDefault="009F65EE" w:rsidP="009F65EE">
      <w:pPr>
        <w:spacing w:after="0" w:line="240" w:lineRule="auto"/>
        <w:contextualSpacing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410"/>
        <w:gridCol w:w="3734"/>
        <w:gridCol w:w="1350"/>
        <w:gridCol w:w="1591"/>
        <w:gridCol w:w="110"/>
        <w:gridCol w:w="1632"/>
        <w:gridCol w:w="3211"/>
        <w:gridCol w:w="1478"/>
      </w:tblGrid>
      <w:tr w:rsidR="00CA1022" w:rsidRPr="009F65EE" w14:paraId="3CDEDFE8" w14:textId="77777777" w:rsidTr="00382A4B">
        <w:tc>
          <w:tcPr>
            <w:tcW w:w="2823" w:type="pct"/>
            <w:gridSpan w:val="5"/>
            <w:tcBorders>
              <w:bottom w:val="single" w:sz="4" w:space="0" w:color="FFFFFF"/>
            </w:tcBorders>
            <w:shd w:val="clear" w:color="auto" w:fill="000000"/>
            <w:hideMark/>
          </w:tcPr>
          <w:p w14:paraId="6091745F" w14:textId="77777777" w:rsidR="004D7324" w:rsidRPr="009F65EE" w:rsidRDefault="004D7324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lastRenderedPageBreak/>
              <w:t>Inflammatory Diseases of Blood Vessels</w:t>
            </w:r>
          </w:p>
        </w:tc>
        <w:tc>
          <w:tcPr>
            <w:tcW w:w="2177" w:type="pct"/>
            <w:gridSpan w:val="3"/>
            <w:tcBorders>
              <w:bottom w:val="single" w:sz="4" w:space="0" w:color="FFFFFF"/>
            </w:tcBorders>
            <w:shd w:val="clear" w:color="auto" w:fill="000000"/>
          </w:tcPr>
          <w:p w14:paraId="472A4D28" w14:textId="77777777" w:rsidR="004D7324" w:rsidRPr="009F65EE" w:rsidRDefault="004D7324" w:rsidP="009F65EE">
            <w:pPr>
              <w:spacing w:after="0" w:line="240" w:lineRule="auto"/>
              <w:contextualSpacing/>
              <w:jc w:val="righ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A37D99" w:rsidRPr="009F65EE" w14:paraId="7841BDF2" w14:textId="77777777" w:rsidTr="00382A4B">
        <w:tc>
          <w:tcPr>
            <w:tcW w:w="486" w:type="pct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14:paraId="4D40A218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Condition </w:t>
            </w:r>
          </w:p>
        </w:tc>
        <w:tc>
          <w:tcPr>
            <w:tcW w:w="1286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14:paraId="43975241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Etiology </w:t>
            </w:r>
          </w:p>
        </w:tc>
        <w:tc>
          <w:tcPr>
            <w:tcW w:w="465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14:paraId="1F3B51CB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Epidemiology </w:t>
            </w:r>
          </w:p>
        </w:tc>
        <w:tc>
          <w:tcPr>
            <w:tcW w:w="586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14:paraId="41BDABD7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Location </w:t>
            </w:r>
          </w:p>
        </w:tc>
        <w:tc>
          <w:tcPr>
            <w:tcW w:w="562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14:paraId="247641CE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Lesions </w:t>
            </w:r>
          </w:p>
        </w:tc>
        <w:tc>
          <w:tcPr>
            <w:tcW w:w="1106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14:paraId="67C7487C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Clinical </w:t>
            </w:r>
          </w:p>
        </w:tc>
        <w:tc>
          <w:tcPr>
            <w:tcW w:w="509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  <w:shd w:val="clear" w:color="auto" w:fill="000000"/>
            <w:hideMark/>
          </w:tcPr>
          <w:p w14:paraId="6334B647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Labs </w:t>
            </w:r>
          </w:p>
        </w:tc>
      </w:tr>
      <w:tr w:rsidR="00992CFB" w:rsidRPr="009F65EE" w14:paraId="72315924" w14:textId="77777777" w:rsidTr="00992CFB"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shd w:val="pct5" w:color="auto" w:fill="000000" w:themeFill="text1"/>
          </w:tcPr>
          <w:p w14:paraId="2775EDD2" w14:textId="582BE79B" w:rsidR="0078403C" w:rsidRPr="0078403C" w:rsidRDefault="0078403C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78403C">
              <w:rPr>
                <w:rFonts w:asciiTheme="minorHAnsi" w:hAnsiTheme="minorHAnsi"/>
                <w:b/>
                <w:sz w:val="16"/>
                <w:szCs w:val="16"/>
              </w:rPr>
              <w:t>Aneurysms caused by…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 **25% rupture risk for aneurysms &gt;6 cm in diameter </w:t>
            </w:r>
          </w:p>
        </w:tc>
      </w:tr>
      <w:tr w:rsidR="00A9746E" w:rsidRPr="009F65EE" w14:paraId="09B6555E" w14:textId="77777777" w:rsidTr="00382A4B">
        <w:tc>
          <w:tcPr>
            <w:tcW w:w="486" w:type="pct"/>
            <w:tcBorders>
              <w:left w:val="single" w:sz="12" w:space="0" w:color="auto"/>
            </w:tcBorders>
            <w:shd w:val="pct5" w:color="auto" w:fill="auto"/>
          </w:tcPr>
          <w:p w14:paraId="0C818D02" w14:textId="42174928" w:rsidR="0078403C" w:rsidRPr="009F65EE" w:rsidRDefault="0078403C" w:rsidP="00992CFB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Ather</w:t>
            </w:r>
            <w:r w:rsidR="00992CFB">
              <w:rPr>
                <w:rFonts w:asciiTheme="minorHAnsi" w:hAnsiTheme="minorHAnsi"/>
                <w:b/>
                <w:sz w:val="16"/>
                <w:szCs w:val="16"/>
              </w:rPr>
              <w:t>iosclerotic</w:t>
            </w:r>
            <w:proofErr w:type="spellEnd"/>
          </w:p>
        </w:tc>
        <w:tc>
          <w:tcPr>
            <w:tcW w:w="1286" w:type="pct"/>
            <w:shd w:val="pct5" w:color="auto" w:fill="auto"/>
          </w:tcPr>
          <w:p w14:paraId="610B34DB" w14:textId="4E266553" w:rsidR="0078403C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Atherosclerosis</w:t>
            </w:r>
          </w:p>
        </w:tc>
        <w:tc>
          <w:tcPr>
            <w:tcW w:w="465" w:type="pct"/>
            <w:shd w:val="pct5" w:color="auto" w:fill="auto"/>
          </w:tcPr>
          <w:p w14:paraId="05F79911" w14:textId="125E4E3D" w:rsidR="0078403C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&gt;50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y.o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more in males</w:t>
            </w:r>
          </w:p>
        </w:tc>
        <w:tc>
          <w:tcPr>
            <w:tcW w:w="548" w:type="pct"/>
            <w:shd w:val="pct5" w:color="auto" w:fill="auto"/>
          </w:tcPr>
          <w:p w14:paraId="06B7DD0C" w14:textId="46EC314F" w:rsidR="0078403C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Abd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aorta</w:t>
            </w:r>
          </w:p>
        </w:tc>
        <w:tc>
          <w:tcPr>
            <w:tcW w:w="600" w:type="pct"/>
            <w:gridSpan w:val="2"/>
            <w:shd w:val="pct5" w:color="auto" w:fill="auto"/>
          </w:tcPr>
          <w:p w14:paraId="56A7CDDB" w14:textId="1F65D1DF" w:rsidR="0078403C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</w:t>
            </w:r>
          </w:p>
        </w:tc>
        <w:tc>
          <w:tcPr>
            <w:tcW w:w="1106" w:type="pct"/>
            <w:shd w:val="pct5" w:color="auto" w:fill="auto"/>
          </w:tcPr>
          <w:p w14:paraId="7E9122BF" w14:textId="289EF10E" w:rsidR="0078403C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Could rupture expand and impinge on other structure </w:t>
            </w:r>
          </w:p>
        </w:tc>
        <w:tc>
          <w:tcPr>
            <w:tcW w:w="509" w:type="pct"/>
            <w:tcBorders>
              <w:right w:val="single" w:sz="12" w:space="0" w:color="auto"/>
            </w:tcBorders>
            <w:shd w:val="pct5" w:color="auto" w:fill="auto"/>
          </w:tcPr>
          <w:p w14:paraId="20EEF193" w14:textId="77777777" w:rsidR="0078403C" w:rsidRPr="009F65EE" w:rsidRDefault="0078403C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3A2374B7" w14:textId="77777777" w:rsidTr="00382A4B">
        <w:tc>
          <w:tcPr>
            <w:tcW w:w="486" w:type="pct"/>
            <w:tcBorders>
              <w:left w:val="single" w:sz="12" w:space="0" w:color="auto"/>
            </w:tcBorders>
            <w:shd w:val="pct5" w:color="auto" w:fill="auto"/>
            <w:hideMark/>
          </w:tcPr>
          <w:p w14:paraId="0D20EC4C" w14:textId="78A1D200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Marfan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Sx</w:t>
            </w:r>
            <w:proofErr w:type="spellEnd"/>
          </w:p>
          <w:p w14:paraId="067D61A1" w14:textId="77777777" w:rsidR="005C2201" w:rsidRPr="009F65EE" w:rsidRDefault="005C2201" w:rsidP="009F65EE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86" w:type="pct"/>
            <w:shd w:val="pct5" w:color="auto" w:fill="auto"/>
            <w:hideMark/>
          </w:tcPr>
          <w:p w14:paraId="371EFD68" w14:textId="77777777" w:rsidR="0078403C" w:rsidRDefault="0078403C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Disorder of CT</w:t>
            </w:r>
          </w:p>
          <w:p w14:paraId="4315CAFE" w14:textId="30B59CB6" w:rsidR="005C2201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Defective synthesis of fibrillin-1</w:t>
            </w:r>
            <w:r w:rsidR="0078403C">
              <w:rPr>
                <w:rFonts w:asciiTheme="minorHAnsi" w:hAnsiTheme="minorHAnsi"/>
                <w:sz w:val="16"/>
                <w:szCs w:val="16"/>
              </w:rPr>
              <w:t xml:space="preserve"> (essential for </w:t>
            </w:r>
            <w:proofErr w:type="spellStart"/>
            <w:r w:rsidR="0078403C">
              <w:rPr>
                <w:rFonts w:asciiTheme="minorHAnsi" w:hAnsiTheme="minorHAnsi"/>
                <w:sz w:val="16"/>
                <w:szCs w:val="16"/>
              </w:rPr>
              <w:t>noaml</w:t>
            </w:r>
            <w:proofErr w:type="spellEnd"/>
            <w:r w:rsidR="0078403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8403C">
              <w:rPr>
                <w:rFonts w:asciiTheme="minorHAnsi" w:hAnsiTheme="minorHAnsi"/>
                <w:sz w:val="16"/>
                <w:szCs w:val="16"/>
              </w:rPr>
              <w:t>eslatic</w:t>
            </w:r>
            <w:proofErr w:type="spellEnd"/>
            <w:r w:rsidR="0078403C">
              <w:rPr>
                <w:rFonts w:asciiTheme="minorHAnsi" w:hAnsiTheme="minorHAnsi"/>
                <w:sz w:val="16"/>
                <w:szCs w:val="16"/>
              </w:rPr>
              <w:t xml:space="preserve"> development)</w:t>
            </w:r>
            <w:r w:rsidRPr="009F65EE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aberrant TGF-</w:t>
            </w:r>
            <w:r w:rsidRPr="009F65EE">
              <w:rPr>
                <w:rFonts w:asciiTheme="minorHAnsi" w:hAnsiTheme="minorHAnsi"/>
                <w:sz w:val="16"/>
                <w:szCs w:val="16"/>
              </w:rPr>
              <w:sym w:font="Symbol" w:char="F062"/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activity</w:t>
            </w:r>
            <w:r w:rsidRPr="009F65EE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weakinging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of elastic tissue</w:t>
            </w:r>
          </w:p>
        </w:tc>
        <w:tc>
          <w:tcPr>
            <w:tcW w:w="465" w:type="pct"/>
            <w:shd w:val="pct5" w:color="auto" w:fill="auto"/>
          </w:tcPr>
          <w:p w14:paraId="361952A2" w14:textId="2FCEFA8C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8" w:type="pct"/>
            <w:shd w:val="pct5" w:color="auto" w:fill="auto"/>
          </w:tcPr>
          <w:p w14:paraId="0483DAF6" w14:textId="56FC8033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0" w:type="pct"/>
            <w:gridSpan w:val="2"/>
            <w:shd w:val="pct5" w:color="auto" w:fill="auto"/>
          </w:tcPr>
          <w:p w14:paraId="5173B521" w14:textId="59FD14BE" w:rsidR="005C2201" w:rsidRPr="00992CFB" w:rsidRDefault="00992CFB" w:rsidP="00992CF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92CFB">
              <w:rPr>
                <w:rFonts w:asciiTheme="minorHAnsi" w:hAnsiTheme="minorHAnsi"/>
                <w:sz w:val="16"/>
                <w:szCs w:val="16"/>
              </w:rPr>
              <w:t xml:space="preserve">Cystic medial necrosis in wall of the aorta –elastic fibers (usually in parallel arrays) now disrupted by pools of blue mucinous ground substance </w:t>
            </w:r>
          </w:p>
        </w:tc>
        <w:tc>
          <w:tcPr>
            <w:tcW w:w="1106" w:type="pct"/>
            <w:shd w:val="pct5" w:color="auto" w:fill="auto"/>
          </w:tcPr>
          <w:p w14:paraId="4249C297" w14:textId="77777777" w:rsidR="005C2201" w:rsidRDefault="0078403C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Manifestations in skeleton, eyes and CV system</w:t>
            </w:r>
          </w:p>
          <w:p w14:paraId="5EF8A1CE" w14:textId="16FC6426" w:rsidR="0078403C" w:rsidRPr="00992CFB" w:rsidRDefault="0078403C" w:rsidP="00992CF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92CFB">
              <w:rPr>
                <w:rFonts w:asciiTheme="minorHAnsi" w:hAnsiTheme="minorHAnsi"/>
                <w:sz w:val="16"/>
                <w:szCs w:val="16"/>
              </w:rPr>
              <w:t xml:space="preserve">Tall slender </w:t>
            </w:r>
            <w:proofErr w:type="spellStart"/>
            <w:r w:rsidRPr="00992CFB">
              <w:rPr>
                <w:rFonts w:asciiTheme="minorHAnsi" w:hAnsiTheme="minorHAnsi"/>
                <w:sz w:val="16"/>
                <w:szCs w:val="16"/>
              </w:rPr>
              <w:t>ppl</w:t>
            </w:r>
            <w:proofErr w:type="spellEnd"/>
            <w:r w:rsidRPr="00992CFB">
              <w:rPr>
                <w:rFonts w:asciiTheme="minorHAnsi" w:hAnsiTheme="minorHAnsi"/>
                <w:sz w:val="16"/>
                <w:szCs w:val="16"/>
              </w:rPr>
              <w:t xml:space="preserve">, long extremities and fingers, </w:t>
            </w:r>
            <w:proofErr w:type="spellStart"/>
            <w:r w:rsidRPr="00992CFB">
              <w:rPr>
                <w:rFonts w:asciiTheme="minorHAnsi" w:hAnsiTheme="minorHAnsi"/>
                <w:sz w:val="16"/>
                <w:szCs w:val="16"/>
              </w:rPr>
              <w:t>Extopia</w:t>
            </w:r>
            <w:proofErr w:type="spellEnd"/>
            <w:r w:rsidRPr="00992CF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92CFB">
              <w:rPr>
                <w:rFonts w:asciiTheme="minorHAnsi" w:hAnsiTheme="minorHAnsi"/>
                <w:sz w:val="16"/>
                <w:szCs w:val="16"/>
              </w:rPr>
              <w:t>lentis</w:t>
            </w:r>
            <w:proofErr w:type="spellEnd"/>
            <w:r w:rsidRPr="00992CFB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proofErr w:type="spellStart"/>
            <w:r w:rsidRPr="00992CFB">
              <w:rPr>
                <w:rFonts w:asciiTheme="minorHAnsi" w:hAnsiTheme="minorHAnsi"/>
                <w:sz w:val="16"/>
                <w:szCs w:val="16"/>
              </w:rPr>
              <w:t>sublaxation</w:t>
            </w:r>
            <w:proofErr w:type="spellEnd"/>
            <w:r w:rsidRPr="00992CFB">
              <w:rPr>
                <w:rFonts w:asciiTheme="minorHAnsi" w:hAnsiTheme="minorHAnsi"/>
                <w:sz w:val="16"/>
                <w:szCs w:val="16"/>
              </w:rPr>
              <w:t xml:space="preserve"> of lends), Prolapsed mitral valve, aortic </w:t>
            </w:r>
            <w:proofErr w:type="spellStart"/>
            <w:r w:rsidRPr="00992CFB">
              <w:rPr>
                <w:rFonts w:asciiTheme="minorHAnsi" w:hAnsiTheme="minorHAnsi"/>
                <w:sz w:val="16"/>
                <w:szCs w:val="16"/>
              </w:rPr>
              <w:t>regurg</w:t>
            </w:r>
            <w:proofErr w:type="spellEnd"/>
            <w:r w:rsidRPr="00992CFB">
              <w:rPr>
                <w:rFonts w:asciiTheme="minorHAnsi" w:hAnsiTheme="minorHAnsi"/>
                <w:sz w:val="16"/>
                <w:szCs w:val="16"/>
              </w:rPr>
              <w:t xml:space="preserve">, aortic dilatation and dissection </w:t>
            </w:r>
          </w:p>
        </w:tc>
        <w:tc>
          <w:tcPr>
            <w:tcW w:w="509" w:type="pct"/>
            <w:tcBorders>
              <w:right w:val="single" w:sz="12" w:space="0" w:color="auto"/>
            </w:tcBorders>
            <w:shd w:val="pct5" w:color="auto" w:fill="auto"/>
          </w:tcPr>
          <w:p w14:paraId="03644E7B" w14:textId="21C7ABAE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10B1E66B" w14:textId="77777777" w:rsidTr="00382A4B">
        <w:tc>
          <w:tcPr>
            <w:tcW w:w="486" w:type="pct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  <w:hideMark/>
          </w:tcPr>
          <w:p w14:paraId="7D415483" w14:textId="3AEC41EB" w:rsidR="005C2201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Loeys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Dietz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Sx</w:t>
            </w:r>
            <w:proofErr w:type="spellEnd"/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86" w:type="pct"/>
            <w:tcBorders>
              <w:bottom w:val="single" w:sz="12" w:space="0" w:color="auto"/>
            </w:tcBorders>
            <w:shd w:val="pct5" w:color="auto" w:fill="auto"/>
            <w:hideMark/>
          </w:tcPr>
          <w:p w14:paraId="4E542318" w14:textId="306E75EB" w:rsidR="005C2201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Mutation in TGF-</w:t>
            </w:r>
            <w:r w:rsidRPr="009F65EE">
              <w:rPr>
                <w:rFonts w:asciiTheme="minorHAnsi" w:hAnsiTheme="minorHAnsi"/>
                <w:sz w:val="16"/>
                <w:szCs w:val="16"/>
              </w:rPr>
              <w:sym w:font="Symbol" w:char="F062"/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receptors</w:t>
            </w:r>
            <w:r w:rsidRPr="009F65EE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abnormalities in elastin and collagen I and II</w:t>
            </w:r>
          </w:p>
        </w:tc>
        <w:tc>
          <w:tcPr>
            <w:tcW w:w="465" w:type="pct"/>
            <w:tcBorders>
              <w:bottom w:val="single" w:sz="12" w:space="0" w:color="auto"/>
            </w:tcBorders>
            <w:shd w:val="pct5" w:color="auto" w:fill="auto"/>
          </w:tcPr>
          <w:p w14:paraId="0CD33327" w14:textId="6419A906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8" w:type="pct"/>
            <w:tcBorders>
              <w:bottom w:val="single" w:sz="12" w:space="0" w:color="auto"/>
            </w:tcBorders>
            <w:shd w:val="pct5" w:color="auto" w:fill="auto"/>
          </w:tcPr>
          <w:p w14:paraId="1D5E1412" w14:textId="10674047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pct5" w:color="auto" w:fill="auto"/>
          </w:tcPr>
          <w:p w14:paraId="3D34B328" w14:textId="65307E39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tcBorders>
              <w:bottom w:val="single" w:sz="12" w:space="0" w:color="auto"/>
            </w:tcBorders>
            <w:shd w:val="pct5" w:color="auto" w:fill="auto"/>
          </w:tcPr>
          <w:p w14:paraId="29C9DD59" w14:textId="47857042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9" w:type="pct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403D74AD" w14:textId="1C0A0599" w:rsidR="005C2201" w:rsidRPr="009F65EE" w:rsidRDefault="005C220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389C2232" w14:textId="77777777" w:rsidTr="00382A4B">
        <w:tc>
          <w:tcPr>
            <w:tcW w:w="486" w:type="pct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14:paraId="5D97717D" w14:textId="58D8AACF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Ehlers-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Danlos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Sx</w:t>
            </w:r>
            <w:proofErr w:type="spellEnd"/>
          </w:p>
        </w:tc>
        <w:tc>
          <w:tcPr>
            <w:tcW w:w="1286" w:type="pct"/>
            <w:tcBorders>
              <w:bottom w:val="single" w:sz="12" w:space="0" w:color="auto"/>
            </w:tcBorders>
            <w:shd w:val="pct5" w:color="auto" w:fill="auto"/>
          </w:tcPr>
          <w:p w14:paraId="15E9A314" w14:textId="0B1DAE74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Defective type III collagen synthesis </w:t>
            </w:r>
          </w:p>
        </w:tc>
        <w:tc>
          <w:tcPr>
            <w:tcW w:w="465" w:type="pct"/>
            <w:tcBorders>
              <w:bottom w:val="single" w:sz="12" w:space="0" w:color="auto"/>
            </w:tcBorders>
            <w:shd w:val="pct5" w:color="auto" w:fill="auto"/>
          </w:tcPr>
          <w:p w14:paraId="3F21E180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8" w:type="pct"/>
            <w:tcBorders>
              <w:bottom w:val="single" w:sz="12" w:space="0" w:color="auto"/>
            </w:tcBorders>
            <w:shd w:val="pct5" w:color="auto" w:fill="auto"/>
          </w:tcPr>
          <w:p w14:paraId="11D4BDED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pct5" w:color="auto" w:fill="auto"/>
          </w:tcPr>
          <w:p w14:paraId="2986D915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06" w:type="pct"/>
            <w:tcBorders>
              <w:bottom w:val="single" w:sz="12" w:space="0" w:color="auto"/>
            </w:tcBorders>
            <w:shd w:val="pct5" w:color="auto" w:fill="auto"/>
          </w:tcPr>
          <w:p w14:paraId="3542C602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9" w:type="pct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5DB30A39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4739AD8B" w14:textId="77777777" w:rsidTr="00382A4B">
        <w:tc>
          <w:tcPr>
            <w:tcW w:w="486" w:type="pct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14:paraId="7F16F40C" w14:textId="0AC39859" w:rsid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Syphilis</w:t>
            </w:r>
          </w:p>
        </w:tc>
        <w:tc>
          <w:tcPr>
            <w:tcW w:w="1286" w:type="pct"/>
            <w:tcBorders>
              <w:bottom w:val="single" w:sz="12" w:space="0" w:color="auto"/>
            </w:tcBorders>
            <w:shd w:val="pct5" w:color="auto" w:fill="auto"/>
          </w:tcPr>
          <w:p w14:paraId="2E9D6DDE" w14:textId="25B8A1AC" w:rsid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inflammation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of the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vaso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vasorum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inside vessel wall</w:t>
            </w:r>
            <w:r w:rsidR="0078403C" w:rsidRPr="0078403C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78403C">
              <w:rPr>
                <w:rFonts w:asciiTheme="minorHAnsi" w:hAnsiTheme="minorHAnsi"/>
                <w:sz w:val="16"/>
                <w:szCs w:val="16"/>
              </w:rPr>
              <w:t>ischemia of media</w:t>
            </w:r>
            <w:r w:rsidR="0078403C" w:rsidRPr="0078403C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78403C">
              <w:rPr>
                <w:rFonts w:asciiTheme="minorHAnsi" w:hAnsiTheme="minorHAnsi"/>
                <w:sz w:val="16"/>
                <w:szCs w:val="16"/>
              </w:rPr>
              <w:t>scaring (loss of elasticity)</w:t>
            </w:r>
            <w:r w:rsidR="0078403C" w:rsidRPr="0078403C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78403C">
              <w:rPr>
                <w:rFonts w:asciiTheme="minorHAnsi" w:hAnsiTheme="minorHAnsi"/>
                <w:sz w:val="16"/>
                <w:szCs w:val="16"/>
              </w:rPr>
              <w:t>dilatation</w:t>
            </w:r>
            <w:r w:rsidR="0078403C" w:rsidRPr="0078403C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78403C" w:rsidRPr="0078403C">
              <w:rPr>
                <w:rFonts w:asciiTheme="minorHAnsi" w:hAnsiTheme="minorHAnsi"/>
                <w:b/>
                <w:sz w:val="16"/>
                <w:szCs w:val="16"/>
              </w:rPr>
              <w:t>TREE BARK APPEARANCE!!</w:t>
            </w:r>
          </w:p>
        </w:tc>
        <w:tc>
          <w:tcPr>
            <w:tcW w:w="465" w:type="pct"/>
            <w:tcBorders>
              <w:bottom w:val="single" w:sz="12" w:space="0" w:color="auto"/>
            </w:tcBorders>
            <w:shd w:val="pct5" w:color="auto" w:fill="auto"/>
          </w:tcPr>
          <w:p w14:paraId="08C99775" w14:textId="77777777" w:rsid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&gt;40 y/o</w:t>
            </w:r>
          </w:p>
          <w:p w14:paraId="688C9AB6" w14:textId="57675932" w:rsidR="00992CFB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stems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from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aortitis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548" w:type="pct"/>
            <w:tcBorders>
              <w:bottom w:val="single" w:sz="12" w:space="0" w:color="auto"/>
            </w:tcBorders>
            <w:shd w:val="pct5" w:color="auto" w:fill="auto"/>
          </w:tcPr>
          <w:p w14:paraId="751839BD" w14:textId="2FB222F1" w:rsidR="009F65EE" w:rsidRPr="009F65EE" w:rsidRDefault="0078403C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Always in thoracic aorta (ascending) </w:t>
            </w: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pct5" w:color="auto" w:fill="auto"/>
          </w:tcPr>
          <w:p w14:paraId="3D6C1101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06" w:type="pct"/>
            <w:tcBorders>
              <w:bottom w:val="single" w:sz="12" w:space="0" w:color="auto"/>
            </w:tcBorders>
            <w:shd w:val="pct5" w:color="auto" w:fill="auto"/>
          </w:tcPr>
          <w:p w14:paraId="75D52B40" w14:textId="2DF2D5F1" w:rsidR="009F65EE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Could rupture expand and impinge on other structure</w:t>
            </w:r>
          </w:p>
        </w:tc>
        <w:tc>
          <w:tcPr>
            <w:tcW w:w="509" w:type="pct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0DE938EE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6C0541E3" w14:textId="77777777" w:rsidTr="00382A4B">
        <w:tc>
          <w:tcPr>
            <w:tcW w:w="486" w:type="pct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14:paraId="5B777084" w14:textId="38C4225F" w:rsid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Congenital Defects</w:t>
            </w:r>
          </w:p>
        </w:tc>
        <w:tc>
          <w:tcPr>
            <w:tcW w:w="1286" w:type="pct"/>
            <w:tcBorders>
              <w:bottom w:val="single" w:sz="12" w:space="0" w:color="auto"/>
            </w:tcBorders>
            <w:shd w:val="pct5" w:color="auto" w:fill="auto"/>
          </w:tcPr>
          <w:p w14:paraId="10245804" w14:textId="2496FE64" w:rsid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Berry aneurysms in cerebral arteries </w:t>
            </w:r>
          </w:p>
        </w:tc>
        <w:tc>
          <w:tcPr>
            <w:tcW w:w="465" w:type="pct"/>
            <w:tcBorders>
              <w:bottom w:val="single" w:sz="12" w:space="0" w:color="auto"/>
            </w:tcBorders>
            <w:shd w:val="pct5" w:color="auto" w:fill="auto"/>
          </w:tcPr>
          <w:p w14:paraId="5D513FAF" w14:textId="5D11A3E6" w:rsidR="009F65EE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50 y/o and more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freq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femailes</w:t>
            </w:r>
            <w:proofErr w:type="spellEnd"/>
          </w:p>
        </w:tc>
        <w:tc>
          <w:tcPr>
            <w:tcW w:w="548" w:type="pct"/>
            <w:tcBorders>
              <w:bottom w:val="single" w:sz="12" w:space="0" w:color="auto"/>
            </w:tcBorders>
            <w:shd w:val="pct5" w:color="auto" w:fill="auto"/>
          </w:tcPr>
          <w:p w14:paraId="1104F930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pct5" w:color="auto" w:fill="auto"/>
          </w:tcPr>
          <w:p w14:paraId="06D86D66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06" w:type="pct"/>
            <w:tcBorders>
              <w:bottom w:val="single" w:sz="12" w:space="0" w:color="auto"/>
            </w:tcBorders>
            <w:shd w:val="pct5" w:color="auto" w:fill="auto"/>
          </w:tcPr>
          <w:p w14:paraId="37E9960E" w14:textId="465D2C16" w:rsidR="009F65EE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Rupture</w:t>
            </w:r>
            <w:r w:rsidRPr="00992CFB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subarachnoid hemorrhage</w:t>
            </w:r>
          </w:p>
        </w:tc>
        <w:tc>
          <w:tcPr>
            <w:tcW w:w="509" w:type="pct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172E732D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364DD607" w14:textId="77777777" w:rsidTr="00382A4B">
        <w:tc>
          <w:tcPr>
            <w:tcW w:w="486" w:type="pct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14:paraId="51A1D9EB" w14:textId="63189BB0" w:rsid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Mycotic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aneursms</w:t>
            </w:r>
            <w:proofErr w:type="spellEnd"/>
          </w:p>
        </w:tc>
        <w:tc>
          <w:tcPr>
            <w:tcW w:w="1286" w:type="pct"/>
            <w:tcBorders>
              <w:bottom w:val="single" w:sz="12" w:space="0" w:color="auto"/>
            </w:tcBorders>
            <w:shd w:val="pct5" w:color="auto" w:fill="auto"/>
          </w:tcPr>
          <w:p w14:paraId="4931FEB6" w14:textId="4219A447" w:rsid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Infections (embolic or extensions) </w:t>
            </w:r>
          </w:p>
        </w:tc>
        <w:tc>
          <w:tcPr>
            <w:tcW w:w="465" w:type="pct"/>
            <w:tcBorders>
              <w:bottom w:val="single" w:sz="12" w:space="0" w:color="auto"/>
            </w:tcBorders>
            <w:shd w:val="pct5" w:color="auto" w:fill="auto"/>
          </w:tcPr>
          <w:p w14:paraId="1E056D00" w14:textId="0C9734C1" w:rsidR="009F65EE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Any age </w:t>
            </w:r>
          </w:p>
        </w:tc>
        <w:tc>
          <w:tcPr>
            <w:tcW w:w="548" w:type="pct"/>
            <w:tcBorders>
              <w:bottom w:val="single" w:sz="12" w:space="0" w:color="auto"/>
            </w:tcBorders>
            <w:shd w:val="pct5" w:color="auto" w:fill="auto"/>
          </w:tcPr>
          <w:p w14:paraId="51336D85" w14:textId="329BD502" w:rsidR="009F65EE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Arterial Circulation </w:t>
            </w: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pct5" w:color="auto" w:fill="auto"/>
          </w:tcPr>
          <w:p w14:paraId="3CFD5CF6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06" w:type="pct"/>
            <w:tcBorders>
              <w:bottom w:val="single" w:sz="12" w:space="0" w:color="auto"/>
            </w:tcBorders>
            <w:shd w:val="pct5" w:color="auto" w:fill="auto"/>
          </w:tcPr>
          <w:p w14:paraId="5EE41472" w14:textId="7F7124C0" w:rsidR="009F65EE" w:rsidRPr="009F65EE" w:rsidRDefault="00992CFB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Rupture</w:t>
            </w:r>
          </w:p>
        </w:tc>
        <w:tc>
          <w:tcPr>
            <w:tcW w:w="509" w:type="pct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6EF13367" w14:textId="77777777" w:rsidR="009F65EE" w:rsidRPr="009F65EE" w:rsidRDefault="009F65E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3988420E" w14:textId="77777777" w:rsidTr="00382A4B">
        <w:tc>
          <w:tcPr>
            <w:tcW w:w="4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hideMark/>
          </w:tcPr>
          <w:p w14:paraId="13E15AFC" w14:textId="77777777" w:rsidR="001C41CF" w:rsidRPr="009F65EE" w:rsidRDefault="001C41CF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Wegener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Granulomatosis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86" w:type="pct"/>
            <w:tcBorders>
              <w:top w:val="single" w:sz="12" w:space="0" w:color="auto"/>
            </w:tcBorders>
            <w:shd w:val="clear" w:color="auto" w:fill="auto"/>
            <w:hideMark/>
          </w:tcPr>
          <w:p w14:paraId="7E9FA800" w14:textId="77777777" w:rsidR="001746C6" w:rsidRDefault="001746C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Necrotizing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granulomatosis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vasculitits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A37BBC" w14:textId="77777777" w:rsidR="001C41CF" w:rsidRDefault="001C41CF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Hypersensitivity </w:t>
            </w:r>
          </w:p>
          <w:p w14:paraId="476C2D4B" w14:textId="38E75B39" w:rsidR="001746C6" w:rsidRPr="009F65EE" w:rsidRDefault="001746C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Has lung involvement (multiple bilateral pulmonary nodules---NOT DIFFUSE!!!!) </w:t>
            </w:r>
          </w:p>
        </w:tc>
        <w:tc>
          <w:tcPr>
            <w:tcW w:w="465" w:type="pct"/>
            <w:tcBorders>
              <w:top w:val="single" w:sz="12" w:space="0" w:color="auto"/>
            </w:tcBorders>
            <w:shd w:val="clear" w:color="auto" w:fill="auto"/>
            <w:hideMark/>
          </w:tcPr>
          <w:p w14:paraId="1C12757C" w14:textId="77777777" w:rsidR="001C41CF" w:rsidRPr="009F65EE" w:rsidRDefault="001C41CF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&gt;50 with male dominance </w:t>
            </w:r>
          </w:p>
        </w:tc>
        <w:tc>
          <w:tcPr>
            <w:tcW w:w="548" w:type="pct"/>
            <w:tcBorders>
              <w:top w:val="single" w:sz="12" w:space="0" w:color="auto"/>
            </w:tcBorders>
            <w:shd w:val="clear" w:color="auto" w:fill="auto"/>
            <w:hideMark/>
          </w:tcPr>
          <w:p w14:paraId="0B31C45B" w14:textId="77777777" w:rsidR="001C41CF" w:rsidRPr="009F65EE" w:rsidRDefault="00BD0520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1. </w:t>
            </w:r>
            <w:r w:rsidR="001C41CF" w:rsidRPr="009F65EE">
              <w:rPr>
                <w:rFonts w:asciiTheme="minorHAnsi" w:hAnsiTheme="minorHAnsi"/>
                <w:b/>
                <w:sz w:val="16"/>
                <w:szCs w:val="16"/>
              </w:rPr>
              <w:t>Respiratory Tract</w:t>
            </w:r>
          </w:p>
          <w:p w14:paraId="0F469447" w14:textId="77777777" w:rsidR="001C41CF" w:rsidRPr="009F65EE" w:rsidRDefault="00BD0520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2. </w:t>
            </w:r>
            <w:r w:rsidR="001C41CF" w:rsidRPr="009F65EE">
              <w:rPr>
                <w:rFonts w:asciiTheme="minorHAnsi" w:hAnsiTheme="minorHAnsi"/>
                <w:b/>
                <w:sz w:val="16"/>
                <w:szCs w:val="16"/>
              </w:rPr>
              <w:t>Kidneys</w:t>
            </w:r>
            <w:r w:rsidR="001C41CF"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600" w:type="pct"/>
            <w:gridSpan w:val="2"/>
            <w:tcBorders>
              <w:top w:val="single" w:sz="12" w:space="0" w:color="auto"/>
            </w:tcBorders>
            <w:shd w:val="clear" w:color="auto" w:fill="auto"/>
            <w:hideMark/>
          </w:tcPr>
          <w:p w14:paraId="21B32AA2" w14:textId="77777777" w:rsidR="001C41CF" w:rsidRPr="009F65EE" w:rsidRDefault="001C41CF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Necrotizing  granulomas</w:t>
            </w:r>
            <w:proofErr w:type="gram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in respiratory system and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glomerulitis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06" w:type="pct"/>
            <w:tcBorders>
              <w:top w:val="single" w:sz="12" w:space="0" w:color="auto"/>
            </w:tcBorders>
            <w:shd w:val="clear" w:color="auto" w:fill="auto"/>
            <w:hideMark/>
          </w:tcPr>
          <w:p w14:paraId="71773D39" w14:textId="77777777" w:rsidR="001C41CF" w:rsidRPr="009F65EE" w:rsidRDefault="001C41CF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9F65EE">
              <w:rPr>
                <w:rFonts w:asciiTheme="minorHAnsi" w:hAnsiTheme="minorHAnsi"/>
                <w:sz w:val="16"/>
                <w:szCs w:val="16"/>
                <w:u w:val="single"/>
              </w:rPr>
              <w:t>Clinical Triad</w:t>
            </w:r>
          </w:p>
          <w:p w14:paraId="0674B2A4" w14:textId="77777777" w:rsidR="001C41CF" w:rsidRPr="009F65EE" w:rsidRDefault="001C41CF" w:rsidP="009F65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Sinusitis</w:t>
            </w:r>
          </w:p>
          <w:p w14:paraId="45F5E5AA" w14:textId="77777777" w:rsidR="001C41CF" w:rsidRPr="009F65EE" w:rsidRDefault="001C41CF" w:rsidP="009F65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Pneumonitis</w:t>
            </w:r>
          </w:p>
          <w:p w14:paraId="05788B6B" w14:textId="77777777" w:rsidR="001C41CF" w:rsidRPr="009F65EE" w:rsidRDefault="001C41CF" w:rsidP="009F65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Glomerulitis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50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C89477B" w14:textId="77777777" w:rsidR="001C41CF" w:rsidRPr="009F65EE" w:rsidRDefault="001C41CF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cANCA</w:t>
            </w:r>
            <w:proofErr w:type="spellEnd"/>
            <w:proofErr w:type="gram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</w:tr>
      <w:tr w:rsidR="00A9746E" w:rsidRPr="009F65EE" w14:paraId="0A0D4BE5" w14:textId="77777777" w:rsidTr="00382A4B">
        <w:trPr>
          <w:trHeight w:val="130"/>
        </w:trPr>
        <w:tc>
          <w:tcPr>
            <w:tcW w:w="486" w:type="pct"/>
            <w:tcBorders>
              <w:left w:val="single" w:sz="12" w:space="0" w:color="auto"/>
            </w:tcBorders>
            <w:shd w:val="clear" w:color="auto" w:fill="auto"/>
            <w:hideMark/>
          </w:tcPr>
          <w:p w14:paraId="3B5ADD0A" w14:textId="4DFCF95E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Churg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Straus</w:t>
            </w:r>
          </w:p>
        </w:tc>
        <w:tc>
          <w:tcPr>
            <w:tcW w:w="1286" w:type="pct"/>
            <w:shd w:val="clear" w:color="auto" w:fill="auto"/>
            <w:hideMark/>
          </w:tcPr>
          <w:p w14:paraId="27DEAD30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65" w:type="pct"/>
            <w:shd w:val="clear" w:color="auto" w:fill="auto"/>
            <w:hideMark/>
          </w:tcPr>
          <w:p w14:paraId="24A6DB23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8" w:type="pct"/>
            <w:shd w:val="clear" w:color="auto" w:fill="auto"/>
            <w:hideMark/>
          </w:tcPr>
          <w:p w14:paraId="3031993E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0" w:type="pct"/>
            <w:gridSpan w:val="2"/>
            <w:shd w:val="clear" w:color="auto" w:fill="auto"/>
            <w:hideMark/>
          </w:tcPr>
          <w:p w14:paraId="79D0BCF5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shd w:val="clear" w:color="auto" w:fill="auto"/>
            <w:hideMark/>
          </w:tcPr>
          <w:p w14:paraId="57EDF040" w14:textId="3183D50A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Asthma, skin rash, 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eosinophilia</w:t>
            </w:r>
            <w:r w:rsidR="00A37D99">
              <w:rPr>
                <w:rFonts w:asciiTheme="minorHAnsi" w:hAnsiTheme="minorHAnsi"/>
                <w:b/>
                <w:sz w:val="16"/>
                <w:szCs w:val="16"/>
              </w:rPr>
              <w:t>, neuropathy</w:t>
            </w:r>
          </w:p>
        </w:tc>
        <w:tc>
          <w:tcPr>
            <w:tcW w:w="509" w:type="pct"/>
            <w:tcBorders>
              <w:right w:val="single" w:sz="12" w:space="0" w:color="auto"/>
            </w:tcBorders>
            <w:shd w:val="clear" w:color="auto" w:fill="auto"/>
            <w:hideMark/>
          </w:tcPr>
          <w:p w14:paraId="5E269ACB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pANCA</w:t>
            </w:r>
            <w:proofErr w:type="spellEnd"/>
            <w:proofErr w:type="gramEnd"/>
          </w:p>
        </w:tc>
      </w:tr>
      <w:tr w:rsidR="00A9746E" w:rsidRPr="009F65EE" w14:paraId="1D04F6DD" w14:textId="77777777" w:rsidTr="00382A4B">
        <w:trPr>
          <w:trHeight w:val="130"/>
        </w:trPr>
        <w:tc>
          <w:tcPr>
            <w:tcW w:w="486" w:type="pct"/>
            <w:tcBorders>
              <w:left w:val="single" w:sz="12" w:space="0" w:color="auto"/>
            </w:tcBorders>
            <w:shd w:val="clear" w:color="auto" w:fill="auto"/>
            <w:hideMark/>
          </w:tcPr>
          <w:p w14:paraId="3B25441E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Mircoscopic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Polyangitis</w:t>
            </w:r>
            <w:proofErr w:type="spellEnd"/>
          </w:p>
        </w:tc>
        <w:tc>
          <w:tcPr>
            <w:tcW w:w="1286" w:type="pct"/>
            <w:shd w:val="clear" w:color="auto" w:fill="auto"/>
            <w:hideMark/>
          </w:tcPr>
          <w:p w14:paraId="1FB30805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65" w:type="pct"/>
            <w:shd w:val="clear" w:color="auto" w:fill="auto"/>
            <w:hideMark/>
          </w:tcPr>
          <w:p w14:paraId="3247687B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8" w:type="pct"/>
            <w:shd w:val="clear" w:color="auto" w:fill="auto"/>
            <w:hideMark/>
          </w:tcPr>
          <w:p w14:paraId="78800727" w14:textId="2990B9B9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Lungs &amp; Kidneys (like Wegener)</w:t>
            </w:r>
            <w:r w:rsidR="00A37D99">
              <w:rPr>
                <w:rFonts w:asciiTheme="minorHAnsi" w:hAnsiTheme="minorHAnsi"/>
                <w:sz w:val="16"/>
                <w:szCs w:val="16"/>
              </w:rPr>
              <w:t xml:space="preserve"> but no skin </w:t>
            </w:r>
          </w:p>
        </w:tc>
        <w:tc>
          <w:tcPr>
            <w:tcW w:w="600" w:type="pct"/>
            <w:gridSpan w:val="2"/>
            <w:shd w:val="clear" w:color="auto" w:fill="auto"/>
            <w:hideMark/>
          </w:tcPr>
          <w:p w14:paraId="629F6684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shd w:val="clear" w:color="auto" w:fill="auto"/>
            <w:hideMark/>
          </w:tcPr>
          <w:p w14:paraId="182CBFD4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9" w:type="pct"/>
            <w:tcBorders>
              <w:right w:val="single" w:sz="12" w:space="0" w:color="auto"/>
            </w:tcBorders>
            <w:shd w:val="clear" w:color="auto" w:fill="auto"/>
            <w:hideMark/>
          </w:tcPr>
          <w:p w14:paraId="07C7F4BF" w14:textId="77777777" w:rsidR="00680BD1" w:rsidRPr="009F65EE" w:rsidRDefault="00680BD1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pANCA</w:t>
            </w:r>
            <w:proofErr w:type="spellEnd"/>
            <w:proofErr w:type="gramEnd"/>
          </w:p>
        </w:tc>
      </w:tr>
      <w:tr w:rsidR="00A9746E" w:rsidRPr="009F65EE" w14:paraId="083852A2" w14:textId="77777777" w:rsidTr="00382A4B">
        <w:tc>
          <w:tcPr>
            <w:tcW w:w="4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14:paraId="627F4DF5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Polyarteritis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Nodosum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313FB7" w:rsidRPr="009F65EE">
              <w:rPr>
                <w:rFonts w:asciiTheme="minorHAnsi" w:hAnsiTheme="minorHAnsi"/>
                <w:b/>
                <w:sz w:val="16"/>
                <w:szCs w:val="16"/>
              </w:rPr>
              <w:t>(PAN)</w:t>
            </w:r>
          </w:p>
        </w:tc>
        <w:tc>
          <w:tcPr>
            <w:tcW w:w="1286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0AF84AA9" w14:textId="10AB3B6D" w:rsidR="005C2201" w:rsidRDefault="00BA3597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Transmural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necrotizing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inflammation</w:t>
            </w:r>
            <w:proofErr w:type="gramEnd"/>
            <w:r w:rsidR="00CA1022">
              <w:rPr>
                <w:rFonts w:asciiTheme="minorHAnsi" w:hAnsiTheme="minorHAnsi"/>
                <w:b/>
                <w:sz w:val="16"/>
                <w:szCs w:val="16"/>
              </w:rPr>
              <w:t xml:space="preserve"> of med. Sized vessels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(not granulomatous) renal aa., not pulmonary</w:t>
            </w:r>
            <w:r w:rsidR="00070379"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aa.</w:t>
            </w:r>
            <w:r w:rsidR="00CA1022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proofErr w:type="gramStart"/>
            <w:r w:rsidR="00CA1022">
              <w:rPr>
                <w:rFonts w:asciiTheme="minorHAnsi" w:hAnsiTheme="minorHAnsi"/>
                <w:sz w:val="16"/>
                <w:szCs w:val="16"/>
              </w:rPr>
              <w:t>chronic</w:t>
            </w:r>
            <w:proofErr w:type="gramEnd"/>
            <w:r w:rsidR="00CA1022">
              <w:rPr>
                <w:rFonts w:asciiTheme="minorHAnsi" w:hAnsiTheme="minorHAnsi"/>
                <w:sz w:val="16"/>
                <w:szCs w:val="16"/>
              </w:rPr>
              <w:t xml:space="preserve"> hypersensitivity)</w:t>
            </w:r>
          </w:p>
          <w:p w14:paraId="48DE8965" w14:textId="7254F8FA" w:rsidR="00CA1022" w:rsidRPr="009F65EE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 LUNG INVOLVEMENT!!!!</w:t>
            </w:r>
          </w:p>
        </w:tc>
        <w:tc>
          <w:tcPr>
            <w:tcW w:w="465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1C49B5EB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Young adults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with male predominance </w:t>
            </w:r>
          </w:p>
        </w:tc>
        <w:tc>
          <w:tcPr>
            <w:tcW w:w="548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52D4C41F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Small and medium-sized arteries, e.g., kidneys, heart, liver and GI </w:t>
            </w:r>
          </w:p>
        </w:tc>
        <w:tc>
          <w:tcPr>
            <w:tcW w:w="600" w:type="pct"/>
            <w:gridSpan w:val="2"/>
            <w:tcBorders>
              <w:bottom w:val="single" w:sz="12" w:space="0" w:color="auto"/>
            </w:tcBorders>
            <w:shd w:val="clear" w:color="auto" w:fill="auto"/>
            <w:hideMark/>
          </w:tcPr>
          <w:p w14:paraId="4774CB9A" w14:textId="77777777" w:rsidR="005C2201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Segmental, full thickness, </w:t>
            </w: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fibrinoid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necrosis w/ inflammation </w:t>
            </w:r>
          </w:p>
        </w:tc>
        <w:tc>
          <w:tcPr>
            <w:tcW w:w="1106" w:type="pct"/>
            <w:tcBorders>
              <w:bottom w:val="single" w:sz="12" w:space="0" w:color="auto"/>
            </w:tcBorders>
            <w:shd w:val="clear" w:color="auto" w:fill="auto"/>
            <w:hideMark/>
          </w:tcPr>
          <w:p w14:paraId="66B3B3D3" w14:textId="77777777" w:rsidR="005C2201" w:rsidRPr="009F65EE" w:rsidRDefault="00CE598B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Hepatitis B infection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, hematuria, eosinophilia</w:t>
            </w:r>
          </w:p>
          <w:p w14:paraId="1706A08A" w14:textId="77777777" w:rsidR="00BD6449" w:rsidRPr="009F65EE" w:rsidRDefault="00BD644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Renal hypertension (60%)</w:t>
            </w:r>
          </w:p>
          <w:p w14:paraId="74497D69" w14:textId="77777777" w:rsidR="00BD6449" w:rsidRPr="009F65EE" w:rsidRDefault="00BD644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GI pain/bleeding (44%)</w:t>
            </w:r>
          </w:p>
        </w:tc>
        <w:tc>
          <w:tcPr>
            <w:tcW w:w="50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4136FFC" w14:textId="2A31607F" w:rsidR="005C2201" w:rsidRDefault="000D3887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p</w:t>
            </w:r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>ANCA</w:t>
            </w:r>
            <w:proofErr w:type="spellEnd"/>
            <w:proofErr w:type="gramEnd"/>
            <w:r w:rsidR="00070379"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47763" w:rsidRPr="009F65EE">
              <w:rPr>
                <w:rFonts w:asciiTheme="minorHAnsi" w:hAnsiTheme="minorHAnsi"/>
                <w:sz w:val="16"/>
                <w:szCs w:val="16"/>
              </w:rPr>
              <w:t>(</w:t>
            </w:r>
            <w:r w:rsidR="00CA1022">
              <w:rPr>
                <w:rFonts w:asciiTheme="minorHAnsi" w:hAnsiTheme="minorHAnsi"/>
                <w:sz w:val="16"/>
                <w:szCs w:val="16"/>
              </w:rPr>
              <w:t>RARELY</w:t>
            </w:r>
            <w:r w:rsidR="00C47763" w:rsidRPr="009F65EE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8BBDC0B" w14:textId="1BD1A66C" w:rsidR="00CA1022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eosinophilia</w:t>
            </w:r>
            <w:proofErr w:type="gramEnd"/>
          </w:p>
          <w:p w14:paraId="425D1696" w14:textId="000FDCB0" w:rsidR="00CA1022" w:rsidRPr="009F65EE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Bun/Cr </w:t>
            </w:r>
            <w:r w:rsidRPr="00CA1022">
              <w:rPr>
                <w:rFonts w:asciiTheme="minorHAnsi" w:hAnsiTheme="minorHAnsi"/>
                <w:sz w:val="16"/>
                <w:szCs w:val="16"/>
              </w:rPr>
              <w:sym w:font="Symbol" w:char="F0A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b/c of renal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probs</w:t>
            </w:r>
            <w:proofErr w:type="spellEnd"/>
          </w:p>
        </w:tc>
      </w:tr>
      <w:tr w:rsidR="00A9746E" w:rsidRPr="009F65EE" w14:paraId="26519802" w14:textId="77777777" w:rsidTr="00382A4B">
        <w:tc>
          <w:tcPr>
            <w:tcW w:w="486" w:type="pc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hideMark/>
          </w:tcPr>
          <w:p w14:paraId="73C6D808" w14:textId="69F56ABF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Kawasaki Syndrome </w:t>
            </w:r>
          </w:p>
        </w:tc>
        <w:tc>
          <w:tcPr>
            <w:tcW w:w="1286" w:type="pct"/>
            <w:tcBorders>
              <w:top w:val="single" w:sz="12" w:space="0" w:color="auto"/>
            </w:tcBorders>
            <w:shd w:val="pct5" w:color="auto" w:fill="auto"/>
            <w:hideMark/>
          </w:tcPr>
          <w:p w14:paraId="434F9EC2" w14:textId="77777777" w:rsidR="00CA1022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Mucocutaneous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L.N. syndrome </w:t>
            </w:r>
          </w:p>
          <w:p w14:paraId="2E5A9A2D" w14:textId="013A1630" w:rsidR="00C22828" w:rsidRPr="009F65EE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Transmural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inflammation w/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fibrinoid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necrosis </w:t>
            </w:r>
            <w:r w:rsidR="00C22828" w:rsidRPr="009F65EE">
              <w:rPr>
                <w:rFonts w:asciiTheme="minorHAnsi" w:hAnsiTheme="minorHAnsi"/>
                <w:sz w:val="16"/>
                <w:szCs w:val="16"/>
              </w:rPr>
              <w:t xml:space="preserve">and </w:t>
            </w:r>
            <w:r w:rsidR="00C22828" w:rsidRPr="009F65EE">
              <w:rPr>
                <w:rFonts w:asciiTheme="minorHAnsi" w:hAnsiTheme="minorHAnsi"/>
                <w:b/>
                <w:sz w:val="16"/>
                <w:szCs w:val="16"/>
              </w:rPr>
              <w:t>giant cells</w:t>
            </w:r>
          </w:p>
          <w:p w14:paraId="64D98025" w14:textId="31FE815D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9F65EE">
              <w:rPr>
                <w:rFonts w:asciiTheme="minorHAnsi" w:hAnsiTheme="minorHAnsi"/>
                <w:sz w:val="16"/>
                <w:szCs w:val="16"/>
              </w:rPr>
              <w:t>immune</w:t>
            </w:r>
            <w:proofErr w:type="gram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reaction</w:t>
            </w:r>
            <w:r w:rsidR="001746C6">
              <w:rPr>
                <w:rFonts w:asciiTheme="minorHAnsi" w:hAnsiTheme="minorHAnsi"/>
                <w:sz w:val="16"/>
                <w:szCs w:val="16"/>
              </w:rPr>
              <w:t xml:space="preserve"> to antigens</w:t>
            </w:r>
            <w:r w:rsidR="001746C6" w:rsidRPr="001746C6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1746C6">
              <w:rPr>
                <w:rFonts w:asciiTheme="minorHAnsi" w:hAnsiTheme="minorHAnsi"/>
                <w:sz w:val="16"/>
                <w:szCs w:val="16"/>
              </w:rPr>
              <w:t xml:space="preserve"> activation of T cells and macros, B cell activation</w:t>
            </w:r>
            <w:r w:rsidR="001746C6" w:rsidRPr="001746C6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1746C6">
              <w:rPr>
                <w:rFonts w:asciiTheme="minorHAnsi" w:hAnsiTheme="minorHAnsi"/>
                <w:sz w:val="16"/>
                <w:szCs w:val="16"/>
              </w:rPr>
              <w:t xml:space="preserve"> production of </w:t>
            </w:r>
            <w:proofErr w:type="spellStart"/>
            <w:r w:rsidR="001746C6">
              <w:rPr>
                <w:rFonts w:asciiTheme="minorHAnsi" w:hAnsiTheme="minorHAnsi"/>
                <w:sz w:val="16"/>
                <w:szCs w:val="16"/>
              </w:rPr>
              <w:t>autoAb’s</w:t>
            </w:r>
            <w:proofErr w:type="spellEnd"/>
            <w:r w:rsidR="001746C6">
              <w:rPr>
                <w:rFonts w:asciiTheme="minorHAnsi" w:hAnsiTheme="minorHAnsi"/>
                <w:sz w:val="16"/>
                <w:szCs w:val="16"/>
              </w:rPr>
              <w:t xml:space="preserve"> to endothelial cells</w:t>
            </w:r>
            <w:r w:rsidR="001746C6" w:rsidRPr="001746C6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1746C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1746C6" w:rsidRPr="009F65EE">
              <w:rPr>
                <w:rFonts w:asciiTheme="minorHAnsi" w:hAnsiTheme="minorHAnsi"/>
                <w:b/>
                <w:sz w:val="16"/>
                <w:szCs w:val="16"/>
              </w:rPr>
              <w:t>Vasculitis</w:t>
            </w:r>
            <w:proofErr w:type="spellEnd"/>
            <w:r w:rsidR="001746C6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65" w:type="pct"/>
            <w:tcBorders>
              <w:top w:val="single" w:sz="12" w:space="0" w:color="auto"/>
            </w:tcBorders>
            <w:shd w:val="pct5" w:color="auto" w:fill="auto"/>
            <w:hideMark/>
          </w:tcPr>
          <w:p w14:paraId="0715F671" w14:textId="724C74EF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Young children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1746C6">
              <w:rPr>
                <w:rFonts w:asciiTheme="minorHAnsi" w:hAnsiTheme="minorHAnsi"/>
                <w:sz w:val="16"/>
                <w:szCs w:val="16"/>
              </w:rPr>
              <w:t xml:space="preserve">(4-7 y/o) 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and infants; </w:t>
            </w:r>
            <w:r w:rsidRPr="009F65EE">
              <w:rPr>
                <w:rFonts w:asciiTheme="minorHAnsi" w:hAnsiTheme="minorHAnsi"/>
                <w:i/>
                <w:sz w:val="16"/>
                <w:szCs w:val="16"/>
              </w:rPr>
              <w:t>most frequent cause of acquired heart disease in children in U.S.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548" w:type="pct"/>
            <w:tcBorders>
              <w:top w:val="single" w:sz="12" w:space="0" w:color="auto"/>
            </w:tcBorders>
            <w:shd w:val="pct5" w:color="auto" w:fill="auto"/>
            <w:hideMark/>
          </w:tcPr>
          <w:p w14:paraId="709C0F36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Coronary arteries: MI</w:t>
            </w:r>
          </w:p>
          <w:p w14:paraId="2E00735E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Temporal arteries: Blindness </w:t>
            </w:r>
          </w:p>
        </w:tc>
        <w:tc>
          <w:tcPr>
            <w:tcW w:w="600" w:type="pct"/>
            <w:gridSpan w:val="2"/>
            <w:tcBorders>
              <w:top w:val="single" w:sz="12" w:space="0" w:color="auto"/>
            </w:tcBorders>
            <w:shd w:val="pct5" w:color="auto" w:fill="auto"/>
            <w:hideMark/>
          </w:tcPr>
          <w:p w14:paraId="6256B497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Resembles PAN; </w:t>
            </w: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fibrinoid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necrosis, marked </w:t>
            </w: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transmural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inflammation; aneurysms in coronary arteries </w:t>
            </w:r>
          </w:p>
        </w:tc>
        <w:tc>
          <w:tcPr>
            <w:tcW w:w="1106" w:type="pct"/>
            <w:tcBorders>
              <w:top w:val="single" w:sz="12" w:space="0" w:color="auto"/>
            </w:tcBorders>
            <w:shd w:val="pct5" w:color="auto" w:fill="auto"/>
            <w:hideMark/>
          </w:tcPr>
          <w:p w14:paraId="335ADDB9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Self limiting;   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**Treat: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IVIg</w:t>
            </w:r>
            <w:proofErr w:type="spellEnd"/>
          </w:p>
          <w:p w14:paraId="3FF8C604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Rash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(start on legs)</w:t>
            </w:r>
          </w:p>
          <w:p w14:paraId="45D1700E" w14:textId="47332B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High </w:t>
            </w:r>
            <w:r w:rsidR="00CA1022">
              <w:rPr>
                <w:rFonts w:asciiTheme="minorHAnsi" w:hAnsiTheme="minorHAnsi"/>
                <w:b/>
                <w:sz w:val="16"/>
                <w:szCs w:val="16"/>
              </w:rPr>
              <w:t>persistent f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ever</w:t>
            </w:r>
            <w:r w:rsidR="00CA1022">
              <w:rPr>
                <w:rFonts w:asciiTheme="minorHAnsi" w:hAnsiTheme="minorHAnsi"/>
                <w:b/>
                <w:sz w:val="16"/>
                <w:szCs w:val="16"/>
              </w:rPr>
              <w:t xml:space="preserve"> (no response to meds for &gt;5 days)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>, cervical lymphadenitis</w:t>
            </w:r>
          </w:p>
          <w:p w14:paraId="0EC49272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Cervical lymphadenitis </w:t>
            </w:r>
          </w:p>
          <w:p w14:paraId="2632CC39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Cheilosis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at corners of mouth</w:t>
            </w:r>
          </w:p>
          <w:p w14:paraId="2C71DA5F" w14:textId="77777777" w:rsidR="00C22828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Glossitis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>: red beefy tongue</w:t>
            </w:r>
          </w:p>
          <w:p w14:paraId="67B2F472" w14:textId="77777777" w:rsidR="00CA1022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Conjunctival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redness </w:t>
            </w:r>
          </w:p>
          <w:p w14:paraId="22ADA2E8" w14:textId="77777777" w:rsidR="001746C6" w:rsidRDefault="001746C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*Coronary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angitis</w:t>
            </w:r>
            <w:proofErr w:type="spellEnd"/>
            <w:r w:rsidRPr="001746C6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>can kill kid by causing aneurysms to the coronary artery</w:t>
            </w:r>
            <w:r w:rsidRPr="001746C6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actue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MI </w:t>
            </w:r>
          </w:p>
          <w:p w14:paraId="05D17204" w14:textId="7A4F70B3" w:rsidR="001746C6" w:rsidRPr="009F65EE" w:rsidRDefault="001746C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*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blindness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is aneurysm in temporal artery</w:t>
            </w:r>
          </w:p>
        </w:tc>
        <w:tc>
          <w:tcPr>
            <w:tcW w:w="509" w:type="pc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14:paraId="4F0FA59F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Giant cells </w:t>
            </w:r>
          </w:p>
        </w:tc>
      </w:tr>
      <w:tr w:rsidR="00A9746E" w:rsidRPr="009F65EE" w14:paraId="5572ED76" w14:textId="77777777" w:rsidTr="00382A4B">
        <w:tc>
          <w:tcPr>
            <w:tcW w:w="486" w:type="pct"/>
            <w:tcBorders>
              <w:left w:val="single" w:sz="12" w:space="0" w:color="auto"/>
            </w:tcBorders>
            <w:shd w:val="pct5" w:color="auto" w:fill="auto"/>
          </w:tcPr>
          <w:p w14:paraId="23415700" w14:textId="608A6246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Takayasu</w:t>
            </w:r>
            <w:proofErr w:type="spell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Arteritis</w:t>
            </w:r>
          </w:p>
        </w:tc>
        <w:tc>
          <w:tcPr>
            <w:tcW w:w="1286" w:type="pct"/>
            <w:shd w:val="pct5" w:color="auto" w:fill="auto"/>
          </w:tcPr>
          <w:p w14:paraId="1CB35F69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Granulomatous </w:t>
            </w:r>
          </w:p>
          <w:p w14:paraId="286012C4" w14:textId="0F16391D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inflammation</w:t>
            </w:r>
            <w:proofErr w:type="gram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of aortic arch</w:t>
            </w:r>
            <w:r w:rsidR="00CA1022">
              <w:rPr>
                <w:rFonts w:asciiTheme="minorHAnsi" w:hAnsiTheme="minorHAnsi"/>
                <w:sz w:val="16"/>
                <w:szCs w:val="16"/>
              </w:rPr>
              <w:t xml:space="preserve"> and its branches (why you get </w:t>
            </w:r>
            <w:proofErr w:type="spellStart"/>
            <w:r w:rsidR="00CA1022">
              <w:rPr>
                <w:rFonts w:asciiTheme="minorHAnsi" w:hAnsiTheme="minorHAnsi"/>
                <w:sz w:val="16"/>
                <w:szCs w:val="16"/>
              </w:rPr>
              <w:t>sx</w:t>
            </w:r>
            <w:proofErr w:type="spellEnd"/>
            <w:r w:rsidR="00CA1022">
              <w:rPr>
                <w:rFonts w:asciiTheme="minorHAnsi" w:hAnsiTheme="minorHAnsi"/>
                <w:sz w:val="16"/>
                <w:szCs w:val="16"/>
              </w:rPr>
              <w:t xml:space="preserve"> in arms and not the legs) </w:t>
            </w:r>
          </w:p>
          <w:p w14:paraId="08BCB7F5" w14:textId="6299B518" w:rsidR="00C22828" w:rsidRPr="009F65EE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--</w:t>
            </w:r>
            <w:r w:rsidR="00C22828" w:rsidRPr="009F65EE">
              <w:rPr>
                <w:rFonts w:asciiTheme="minorHAnsi" w:hAnsiTheme="minorHAnsi"/>
                <w:sz w:val="16"/>
                <w:szCs w:val="16"/>
              </w:rPr>
              <w:t>Autoimmune</w:t>
            </w:r>
          </w:p>
        </w:tc>
        <w:tc>
          <w:tcPr>
            <w:tcW w:w="465" w:type="pct"/>
            <w:shd w:val="pct5" w:color="auto" w:fill="auto"/>
          </w:tcPr>
          <w:p w14:paraId="4AE9E1CF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8" w:type="pct"/>
            <w:shd w:val="pct5" w:color="auto" w:fill="auto"/>
          </w:tcPr>
          <w:p w14:paraId="098897B2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Aortic arch and its branches</w:t>
            </w:r>
          </w:p>
        </w:tc>
        <w:tc>
          <w:tcPr>
            <w:tcW w:w="600" w:type="pct"/>
            <w:gridSpan w:val="2"/>
            <w:shd w:val="pct5" w:color="auto" w:fill="auto"/>
          </w:tcPr>
          <w:p w14:paraId="583044CE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shd w:val="pct5" w:color="auto" w:fill="auto"/>
          </w:tcPr>
          <w:p w14:paraId="4ECC7511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Weak pulse, coldness, low BP in arms</w:t>
            </w:r>
          </w:p>
        </w:tc>
        <w:tc>
          <w:tcPr>
            <w:tcW w:w="509" w:type="pct"/>
            <w:tcBorders>
              <w:right w:val="single" w:sz="12" w:space="0" w:color="auto"/>
            </w:tcBorders>
            <w:shd w:val="pct5" w:color="auto" w:fill="auto"/>
          </w:tcPr>
          <w:p w14:paraId="14B3EC0A" w14:textId="77777777" w:rsidR="00C22828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1FF82B0F" w14:textId="77777777" w:rsidTr="00382A4B">
        <w:tc>
          <w:tcPr>
            <w:tcW w:w="4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hideMark/>
          </w:tcPr>
          <w:p w14:paraId="350C99B1" w14:textId="77777777" w:rsidR="00070379" w:rsidRPr="009F65EE" w:rsidRDefault="00C22828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Temporal </w:t>
            </w:r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>Arteritis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(Giant Cell)</w:t>
            </w:r>
          </w:p>
        </w:tc>
        <w:tc>
          <w:tcPr>
            <w:tcW w:w="1286" w:type="pct"/>
            <w:tcBorders>
              <w:top w:val="single" w:sz="4" w:space="0" w:color="auto"/>
              <w:bottom w:val="single" w:sz="12" w:space="0" w:color="auto"/>
            </w:tcBorders>
            <w:shd w:val="pct5" w:color="auto" w:fill="auto"/>
            <w:hideMark/>
          </w:tcPr>
          <w:p w14:paraId="5498CBFD" w14:textId="77777777" w:rsidR="00070379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Immunologic reaction against vessel wall components, </w:t>
            </w:r>
            <w:r w:rsidR="001C41CF" w:rsidRPr="009F65EE">
              <w:rPr>
                <w:rFonts w:asciiTheme="minorHAnsi" w:hAnsiTheme="minorHAnsi"/>
                <w:sz w:val="16"/>
                <w:szCs w:val="16"/>
              </w:rPr>
              <w:t>ex.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9F65EE">
              <w:rPr>
                <w:rFonts w:asciiTheme="minorHAnsi" w:hAnsiTheme="minorHAnsi"/>
                <w:sz w:val="16"/>
                <w:szCs w:val="16"/>
              </w:rPr>
              <w:t>elastic</w:t>
            </w:r>
            <w:proofErr w:type="gram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3F70DC44" w14:textId="1C186545" w:rsidR="00CA1022" w:rsidRPr="009F65EE" w:rsidRDefault="00CA102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Granulomatous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inflamm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of small and med. Sized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artieres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(usually branches of ext. carotid—mainly </w:t>
            </w:r>
            <w:r w:rsidR="00F17932">
              <w:rPr>
                <w:rFonts w:asciiTheme="minorHAnsi" w:hAnsiTheme="minorHAnsi"/>
                <w:sz w:val="16"/>
                <w:szCs w:val="16"/>
              </w:rPr>
              <w:t>te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mporal a) 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12" w:space="0" w:color="auto"/>
            </w:tcBorders>
            <w:shd w:val="pct5" w:color="auto" w:fill="auto"/>
            <w:hideMark/>
          </w:tcPr>
          <w:p w14:paraId="67BEE2AF" w14:textId="77777777" w:rsidR="00070379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&gt;50 average age 75; 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female predominance 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12" w:space="0" w:color="auto"/>
            </w:tcBorders>
            <w:shd w:val="pct5" w:color="auto" w:fill="auto"/>
            <w:hideMark/>
          </w:tcPr>
          <w:p w14:paraId="210B4671" w14:textId="77777777" w:rsidR="00070379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Medium and small arteries principally cranial with 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temporal involved 50-75%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pct5" w:color="auto" w:fill="auto"/>
            <w:hideMark/>
          </w:tcPr>
          <w:p w14:paraId="489A21FC" w14:textId="3563E6C4" w:rsidR="00070379" w:rsidRPr="009F65EE" w:rsidRDefault="00070379" w:rsidP="00CA1022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Granulomatous </w:t>
            </w:r>
            <w:r w:rsidR="00CA1022">
              <w:rPr>
                <w:rFonts w:asciiTheme="minorHAnsi" w:hAnsiTheme="minorHAnsi"/>
                <w:b/>
                <w:sz w:val="16"/>
                <w:szCs w:val="16"/>
              </w:rPr>
              <w:t xml:space="preserve">inflammation of media w/ fragmentation of the internal elastic lamina and giant </w:t>
            </w:r>
            <w:proofErr w:type="gramStart"/>
            <w:r w:rsidR="00CA1022">
              <w:rPr>
                <w:rFonts w:asciiTheme="minorHAnsi" w:hAnsiTheme="minorHAnsi"/>
                <w:b/>
                <w:sz w:val="16"/>
                <w:szCs w:val="16"/>
              </w:rPr>
              <w:t xml:space="preserve">cells 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End"/>
          </w:p>
        </w:tc>
        <w:tc>
          <w:tcPr>
            <w:tcW w:w="1106" w:type="pct"/>
            <w:tcBorders>
              <w:top w:val="single" w:sz="4" w:space="0" w:color="auto"/>
              <w:bottom w:val="single" w:sz="12" w:space="0" w:color="auto"/>
            </w:tcBorders>
            <w:shd w:val="pct5" w:color="auto" w:fill="auto"/>
            <w:hideMark/>
          </w:tcPr>
          <w:p w14:paraId="5C169E95" w14:textId="77777777" w:rsidR="00546CF7" w:rsidRPr="009F65EE" w:rsidRDefault="00182C6F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T</w:t>
            </w:r>
            <w:r w:rsidR="00070379" w:rsidRPr="009F65EE">
              <w:rPr>
                <w:rFonts w:asciiTheme="minorHAnsi" w:hAnsiTheme="minorHAnsi"/>
                <w:sz w:val="16"/>
                <w:szCs w:val="16"/>
              </w:rPr>
              <w:t>hrobbi</w:t>
            </w:r>
            <w:r w:rsidR="00546CF7" w:rsidRPr="009F65EE">
              <w:rPr>
                <w:rFonts w:asciiTheme="minorHAnsi" w:hAnsiTheme="minorHAnsi"/>
                <w:sz w:val="16"/>
                <w:szCs w:val="16"/>
              </w:rPr>
              <w:t>ng pain around temporal artery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.  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**Treat w/steroids</w:t>
            </w:r>
          </w:p>
          <w:p w14:paraId="6ACE9264" w14:textId="77777777" w:rsidR="00070379" w:rsidRPr="009F65EE" w:rsidRDefault="00546CF7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Poly</w:t>
            </w:r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myalgia </w:t>
            </w:r>
            <w:proofErr w:type="spellStart"/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>rheumatica</w:t>
            </w:r>
            <w:proofErr w:type="spellEnd"/>
            <w:r w:rsidR="00070379"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11D3057C" w14:textId="77777777" w:rsidR="00EB7934" w:rsidRPr="009F65EE" w:rsidRDefault="00EB7934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**Blindness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14:paraId="678622F6" w14:textId="178E258A" w:rsidR="00070379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Biopsy</w:t>
            </w:r>
            <w:r w:rsidR="008C0367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of 3+cm</w:t>
            </w:r>
            <w:r w:rsidR="00EB7934" w:rsidRPr="009F65EE">
              <w:rPr>
                <w:rFonts w:asciiTheme="minorHAnsi" w:hAnsiTheme="minorHAnsi"/>
                <w:b/>
                <w:sz w:val="16"/>
                <w:szCs w:val="16"/>
              </w:rPr>
              <w:t>,</w:t>
            </w:r>
            <w:r w:rsidR="008C0367" w:rsidRPr="009F65EE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CA1022">
              <w:rPr>
                <w:rFonts w:asciiTheme="minorHAnsi" w:hAnsiTheme="minorHAnsi"/>
                <w:b/>
                <w:sz w:val="16"/>
                <w:szCs w:val="16"/>
                <w:u w:val="single"/>
              </w:rPr>
              <w:t xml:space="preserve">ESR </w:t>
            </w:r>
            <w:r w:rsidR="008C0367" w:rsidRPr="00CA1022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↑</w:t>
            </w:r>
            <w:r w:rsidR="00CA1022" w:rsidRPr="00CA1022">
              <w:rPr>
                <w:rFonts w:asciiTheme="minorHAnsi" w:hAnsiTheme="minorHAnsi"/>
                <w:b/>
                <w:sz w:val="16"/>
                <w:szCs w:val="16"/>
                <w:u w:val="single"/>
              </w:rPr>
              <w:sym w:font="Symbol" w:char="F0AD"/>
            </w:r>
            <w:r w:rsidR="00CA1022">
              <w:rPr>
                <w:rFonts w:asciiTheme="minorHAnsi" w:hAnsiTheme="minorHAnsi"/>
                <w:b/>
                <w:sz w:val="16"/>
                <w:szCs w:val="16"/>
                <w:u w:val="single"/>
              </w:rPr>
              <w:t xml:space="preserve"> </w:t>
            </w:r>
          </w:p>
        </w:tc>
      </w:tr>
      <w:tr w:rsidR="00A9746E" w:rsidRPr="009F65EE" w14:paraId="59B3C392" w14:textId="77777777" w:rsidTr="00382A4B"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14:paraId="0E98A350" w14:textId="77777777" w:rsidR="00070379" w:rsidRPr="009F65EE" w:rsidRDefault="00B2633B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Thrombo</w:t>
            </w:r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>angitis</w:t>
            </w:r>
            <w:proofErr w:type="spellEnd"/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>Obliterans</w:t>
            </w:r>
            <w:proofErr w:type="spellEnd"/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(</w:t>
            </w:r>
            <w:proofErr w:type="spellStart"/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>Buerger’s</w:t>
            </w:r>
            <w:proofErr w:type="spellEnd"/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 Disease) 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14:paraId="10BDE4C5" w14:textId="77777777" w:rsidR="00070379" w:rsidRDefault="0013440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**</w:t>
            </w:r>
            <w:r w:rsidR="00070379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Cigarette smoke </w:t>
            </w:r>
          </w:p>
          <w:p w14:paraId="4488E193" w14:textId="245121DD" w:rsidR="00A9746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Direct toxicity of tobacco products to endothelial cells</w:t>
            </w:r>
          </w:p>
          <w:p w14:paraId="5FFE0F97" w14:textId="77777777" w:rsidR="00C7204F" w:rsidRPr="009F65EE" w:rsidRDefault="00C7204F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Endothelial hypersensitivity</w:t>
            </w:r>
            <w:r w:rsidR="00E80709" w:rsidRPr="009F65EE">
              <w:rPr>
                <w:rFonts w:asciiTheme="minorHAnsi" w:hAnsiTheme="minorHAnsi"/>
                <w:sz w:val="16"/>
                <w:szCs w:val="16"/>
              </w:rPr>
              <w:t xml:space="preserve"> to tobacco products</w:t>
            </w:r>
          </w:p>
        </w:tc>
        <w:tc>
          <w:tcPr>
            <w:tcW w:w="4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14:paraId="30A8EC46" w14:textId="3031C6EC" w:rsidR="00070379" w:rsidRPr="009F65EE" w:rsidRDefault="00A37D9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Exclusively in smokers, young men and women </w:t>
            </w:r>
            <w:r w:rsidR="00D93003" w:rsidRPr="009F65EE">
              <w:rPr>
                <w:rFonts w:asciiTheme="minorHAnsi" w:hAnsiTheme="minorHAnsi"/>
                <w:sz w:val="16"/>
                <w:szCs w:val="16"/>
              </w:rPr>
              <w:t>Men&gt;women</w:t>
            </w:r>
            <w:r w:rsidR="00070379"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5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14:paraId="5B7CF9CB" w14:textId="77777777" w:rsidR="00070379" w:rsidRPr="009F65EE" w:rsidRDefault="004561AC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Segmental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thrombosing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acute and chronic inflammation of </w:t>
            </w:r>
            <w:proofErr w:type="gram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arteries ,veins</w:t>
            </w:r>
            <w:proofErr w:type="gramEnd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, and nerves</w:t>
            </w:r>
            <w:r w:rsidR="00070379"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80709" w:rsidRPr="009F65EE">
              <w:rPr>
                <w:rFonts w:asciiTheme="minorHAnsi" w:hAnsiTheme="minorHAnsi"/>
                <w:b/>
                <w:i/>
                <w:sz w:val="16"/>
                <w:szCs w:val="16"/>
              </w:rPr>
              <w:t>(pain)</w:t>
            </w:r>
          </w:p>
        </w:tc>
        <w:tc>
          <w:tcPr>
            <w:tcW w:w="6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14:paraId="6487BBB5" w14:textId="77777777" w:rsidR="00070379" w:rsidRPr="009F65EE" w:rsidRDefault="002640DA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Transmural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inflammation with thrombosis containing </w:t>
            </w:r>
            <w:proofErr w:type="spellStart"/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microabscesses</w:t>
            </w:r>
            <w:proofErr w:type="spellEnd"/>
            <w:r w:rsidR="00070379"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1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14:paraId="4291B217" w14:textId="59EC579A" w:rsidR="00070379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>Early cold sensitivity followed by severe pain in affected part</w:t>
            </w:r>
            <w:r w:rsidR="00A9746E">
              <w:rPr>
                <w:rFonts w:asciiTheme="minorHAnsi" w:hAnsiTheme="minorHAnsi"/>
                <w:sz w:val="16"/>
                <w:szCs w:val="16"/>
              </w:rPr>
              <w:t xml:space="preserve"> (usually in the legs); ulcerations of toes and 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maybe </w:t>
            </w:r>
            <w:proofErr w:type="spellStart"/>
            <w:r w:rsidR="00A9746E">
              <w:rPr>
                <w:rFonts w:asciiTheme="minorHAnsi" w:hAnsiTheme="minorHAnsi"/>
                <w:sz w:val="16"/>
                <w:szCs w:val="16"/>
              </w:rPr>
              <w:t>Frauk</w:t>
            </w:r>
            <w:proofErr w:type="spellEnd"/>
            <w:r w:rsidR="00A974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gangrene </w:t>
            </w:r>
          </w:p>
          <w:p w14:paraId="4638FC39" w14:textId="6A69F6A4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Tx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: quit smoking 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330FF03" w14:textId="77777777" w:rsidR="00070379" w:rsidRPr="009F65EE" w:rsidRDefault="0007037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Nothing specific </w:t>
            </w:r>
          </w:p>
        </w:tc>
      </w:tr>
      <w:tr w:rsidR="00A9746E" w:rsidRPr="009F65EE" w14:paraId="12DC60FF" w14:textId="77777777" w:rsidTr="00382A4B">
        <w:tc>
          <w:tcPr>
            <w:tcW w:w="486" w:type="pc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hideMark/>
          </w:tcPr>
          <w:p w14:paraId="60629BB1" w14:textId="55628145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Raynaud Disease </w:t>
            </w:r>
          </w:p>
        </w:tc>
        <w:tc>
          <w:tcPr>
            <w:tcW w:w="1286" w:type="pct"/>
            <w:tcBorders>
              <w:top w:val="single" w:sz="12" w:space="0" w:color="auto"/>
            </w:tcBorders>
            <w:shd w:val="pct5" w:color="auto" w:fill="auto"/>
            <w:hideMark/>
          </w:tcPr>
          <w:p w14:paraId="4B5949DE" w14:textId="77777777" w:rsidR="00A9746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Paroxysmal pallor and cyanosis of fibers</w:t>
            </w:r>
          </w:p>
          <w:p w14:paraId="41FBC578" w14:textId="61606D98" w:rsidR="00F916B6" w:rsidRPr="009F65EE" w:rsidRDefault="001C2D29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V</w:t>
            </w:r>
            <w:r w:rsidR="00F916B6"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asomotor response </w:t>
            </w:r>
            <w:r w:rsidR="00F916B6" w:rsidRPr="009F65EE">
              <w:rPr>
                <w:rFonts w:asciiTheme="minorHAnsi" w:hAnsiTheme="minorHAnsi"/>
                <w:sz w:val="16"/>
                <w:szCs w:val="16"/>
              </w:rPr>
              <w:t xml:space="preserve">to emotion and cold </w:t>
            </w:r>
            <w:r w:rsidR="00F916B6" w:rsidRPr="009F65EE">
              <w:rPr>
                <w:rFonts w:asciiTheme="minorHAnsi" w:hAnsiTheme="minorHAnsi"/>
                <w:sz w:val="16"/>
                <w:szCs w:val="16"/>
              </w:rPr>
              <w:sym w:font="Symbol" w:char="00AE"/>
            </w:r>
            <w:r w:rsidR="00F916B6" w:rsidRPr="009F65EE">
              <w:rPr>
                <w:rFonts w:asciiTheme="minorHAnsi" w:hAnsiTheme="minorHAnsi"/>
                <w:sz w:val="16"/>
                <w:szCs w:val="16"/>
              </w:rPr>
              <w:t xml:space="preserve"> vasospasm </w:t>
            </w:r>
          </w:p>
        </w:tc>
        <w:tc>
          <w:tcPr>
            <w:tcW w:w="465" w:type="pct"/>
            <w:tcBorders>
              <w:top w:val="single" w:sz="12" w:space="0" w:color="auto"/>
            </w:tcBorders>
            <w:shd w:val="pct5" w:color="auto" w:fill="auto"/>
            <w:hideMark/>
          </w:tcPr>
          <w:p w14:paraId="72D36335" w14:textId="2EED5733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Young women </w:t>
            </w:r>
            <w:r w:rsidRPr="009F65EE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w/no underlying </w:t>
            </w:r>
            <w:r w:rsidR="00A9746E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systemic </w:t>
            </w:r>
            <w:proofErr w:type="spellStart"/>
            <w:r w:rsidR="00A9746E">
              <w:rPr>
                <w:rFonts w:asciiTheme="minorHAnsi" w:hAnsiTheme="minorHAnsi"/>
                <w:b/>
                <w:i/>
                <w:sz w:val="16"/>
                <w:szCs w:val="16"/>
              </w:rPr>
              <w:t>dz</w:t>
            </w:r>
            <w:proofErr w:type="spellEnd"/>
          </w:p>
        </w:tc>
        <w:tc>
          <w:tcPr>
            <w:tcW w:w="548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  <w:hideMark/>
          </w:tcPr>
          <w:p w14:paraId="3291E78F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Small arteries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9F65EE">
              <w:rPr>
                <w:rFonts w:asciiTheme="minorHAnsi" w:hAnsiTheme="minorHAnsi"/>
                <w:sz w:val="16"/>
                <w:szCs w:val="16"/>
              </w:rPr>
              <w:t>aterioles</w:t>
            </w:r>
            <w:proofErr w:type="spellEnd"/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600" w:type="pct"/>
            <w:gridSpan w:val="2"/>
            <w:tcBorders>
              <w:top w:val="single" w:sz="12" w:space="0" w:color="auto"/>
            </w:tcBorders>
            <w:shd w:val="pct5" w:color="auto" w:fill="auto"/>
            <w:hideMark/>
          </w:tcPr>
          <w:p w14:paraId="226D23CE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  <w:hideMark/>
          </w:tcPr>
          <w:p w14:paraId="50035AEB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Pallor and cyanosis in extremities, nose, and tips of ears </w:t>
            </w:r>
          </w:p>
        </w:tc>
        <w:tc>
          <w:tcPr>
            <w:tcW w:w="509" w:type="pc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14:paraId="2BC3D558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6E7C6AFB" w14:textId="77777777" w:rsidTr="00382A4B">
        <w:tc>
          <w:tcPr>
            <w:tcW w:w="486" w:type="pct"/>
            <w:tcBorders>
              <w:left w:val="single" w:sz="12" w:space="0" w:color="auto"/>
            </w:tcBorders>
            <w:shd w:val="pct5" w:color="auto" w:fill="auto"/>
            <w:hideMark/>
          </w:tcPr>
          <w:p w14:paraId="2B81C9D0" w14:textId="3B73A7D5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 xml:space="preserve">Raynaud Phenomenon </w:t>
            </w:r>
          </w:p>
        </w:tc>
        <w:tc>
          <w:tcPr>
            <w:tcW w:w="1286" w:type="pct"/>
            <w:shd w:val="pct5" w:color="auto" w:fill="auto"/>
            <w:hideMark/>
          </w:tcPr>
          <w:p w14:paraId="2D280CBA" w14:textId="7792B448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Arterial insufficiency</w:t>
            </w:r>
            <w:r w:rsidR="00A9746E">
              <w:rPr>
                <w:rFonts w:asciiTheme="minorHAnsi" w:hAnsiTheme="minorHAnsi"/>
                <w:sz w:val="16"/>
                <w:szCs w:val="16"/>
              </w:rPr>
              <w:t xml:space="preserve"> due to underlying systemic d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>i</w:t>
            </w:r>
            <w:r w:rsidR="000246E4" w:rsidRPr="009F65EE">
              <w:rPr>
                <w:rFonts w:asciiTheme="minorHAnsi" w:hAnsiTheme="minorHAnsi"/>
                <w:sz w:val="16"/>
                <w:szCs w:val="16"/>
              </w:rPr>
              <w:t xml:space="preserve">sease: SLE, </w:t>
            </w:r>
            <w:proofErr w:type="spellStart"/>
            <w:r w:rsidR="000246E4" w:rsidRPr="009F65EE">
              <w:rPr>
                <w:rFonts w:asciiTheme="minorHAnsi" w:hAnsiTheme="minorHAnsi"/>
                <w:sz w:val="16"/>
                <w:szCs w:val="16"/>
              </w:rPr>
              <w:t>Scleroder</w:t>
            </w:r>
            <w:proofErr w:type="spellEnd"/>
          </w:p>
        </w:tc>
        <w:tc>
          <w:tcPr>
            <w:tcW w:w="465" w:type="pct"/>
            <w:shd w:val="pct5" w:color="auto" w:fill="auto"/>
            <w:hideMark/>
          </w:tcPr>
          <w:p w14:paraId="747CFF14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9F65EE">
              <w:rPr>
                <w:rFonts w:asciiTheme="minorHAnsi" w:hAnsiTheme="minorHAnsi"/>
                <w:sz w:val="16"/>
                <w:szCs w:val="16"/>
              </w:rPr>
              <w:t xml:space="preserve">Depends on </w:t>
            </w:r>
            <w:r w:rsidRPr="009F65EE">
              <w:rPr>
                <w:rFonts w:asciiTheme="minorHAnsi" w:hAnsiTheme="minorHAnsi"/>
                <w:b/>
                <w:sz w:val="16"/>
                <w:szCs w:val="16"/>
              </w:rPr>
              <w:t>underlying disease</w:t>
            </w:r>
            <w:r w:rsidRPr="009F65EE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548" w:type="pct"/>
            <w:vMerge/>
            <w:shd w:val="pct5" w:color="auto" w:fill="auto"/>
            <w:hideMark/>
          </w:tcPr>
          <w:p w14:paraId="7A52955A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0" w:type="pct"/>
            <w:gridSpan w:val="2"/>
            <w:shd w:val="pct5" w:color="auto" w:fill="auto"/>
            <w:hideMark/>
          </w:tcPr>
          <w:p w14:paraId="4D389DE6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vMerge/>
            <w:shd w:val="pct5" w:color="auto" w:fill="auto"/>
            <w:hideMark/>
          </w:tcPr>
          <w:p w14:paraId="100E524E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9" w:type="pct"/>
            <w:tcBorders>
              <w:right w:val="single" w:sz="12" w:space="0" w:color="auto"/>
            </w:tcBorders>
            <w:shd w:val="pct5" w:color="auto" w:fill="auto"/>
            <w:hideMark/>
          </w:tcPr>
          <w:p w14:paraId="10783455" w14:textId="77777777" w:rsidR="00F916B6" w:rsidRPr="009F65EE" w:rsidRDefault="00F916B6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746E" w:rsidRPr="009F65EE" w14:paraId="4965C3C5" w14:textId="77777777" w:rsidTr="00382A4B">
        <w:tc>
          <w:tcPr>
            <w:tcW w:w="486" w:type="pct"/>
            <w:tcBorders>
              <w:left w:val="single" w:sz="12" w:space="0" w:color="auto"/>
            </w:tcBorders>
            <w:shd w:val="pct5" w:color="auto" w:fill="auto"/>
          </w:tcPr>
          <w:p w14:paraId="61BD6F32" w14:textId="60143E0C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Infectious 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Vasculitis</w:t>
            </w:r>
            <w:proofErr w:type="spellEnd"/>
          </w:p>
        </w:tc>
        <w:tc>
          <w:tcPr>
            <w:tcW w:w="1286" w:type="pct"/>
            <w:shd w:val="pct5" w:color="auto" w:fill="auto"/>
          </w:tcPr>
          <w:p w14:paraId="1FD44B36" w14:textId="77777777" w:rsidR="00A9746E" w:rsidRDefault="00A9746E" w:rsidP="00A974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Bacteria</w:t>
            </w:r>
          </w:p>
          <w:p w14:paraId="38C7CA1F" w14:textId="77777777" w:rsidR="00A9746E" w:rsidRDefault="00A9746E" w:rsidP="00A974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Aspergillus</w:t>
            </w:r>
            <w:proofErr w:type="spellEnd"/>
          </w:p>
          <w:p w14:paraId="3B5FC681" w14:textId="518533CD" w:rsidR="00A9746E" w:rsidRPr="00A9746E" w:rsidRDefault="00A9746E" w:rsidP="00A974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Mucor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in diabetes (vascular damage 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esp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in the eye) </w:t>
            </w:r>
          </w:p>
        </w:tc>
        <w:tc>
          <w:tcPr>
            <w:tcW w:w="465" w:type="pct"/>
            <w:shd w:val="pct5" w:color="auto" w:fill="auto"/>
          </w:tcPr>
          <w:p w14:paraId="644F0792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8" w:type="pct"/>
            <w:shd w:val="pct5" w:color="auto" w:fill="auto"/>
          </w:tcPr>
          <w:p w14:paraId="46E25B88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0" w:type="pct"/>
            <w:gridSpan w:val="2"/>
            <w:shd w:val="pct5" w:color="auto" w:fill="auto"/>
          </w:tcPr>
          <w:p w14:paraId="74DE5508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shd w:val="pct5" w:color="auto" w:fill="auto"/>
          </w:tcPr>
          <w:p w14:paraId="107111F0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9" w:type="pct"/>
            <w:tcBorders>
              <w:right w:val="single" w:sz="12" w:space="0" w:color="auto"/>
            </w:tcBorders>
            <w:shd w:val="pct5" w:color="auto" w:fill="auto"/>
          </w:tcPr>
          <w:p w14:paraId="5CC9EBBE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17932" w:rsidRPr="009F65EE" w14:paraId="5D8EE027" w14:textId="77777777" w:rsidTr="00382A4B">
        <w:tc>
          <w:tcPr>
            <w:tcW w:w="486" w:type="pct"/>
            <w:tcBorders>
              <w:left w:val="single" w:sz="12" w:space="0" w:color="auto"/>
            </w:tcBorders>
            <w:shd w:val="pct5" w:color="auto" w:fill="auto"/>
          </w:tcPr>
          <w:p w14:paraId="074D0B58" w14:textId="4D3A244A" w:rsidR="00A9746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Varicose Veins</w:t>
            </w:r>
          </w:p>
        </w:tc>
        <w:tc>
          <w:tcPr>
            <w:tcW w:w="1286" w:type="pct"/>
            <w:shd w:val="pct5" w:color="auto" w:fill="auto"/>
          </w:tcPr>
          <w:p w14:paraId="31B8D063" w14:textId="4E6BFAC4" w:rsidR="00F17932" w:rsidRPr="00F17932" w:rsidRDefault="00A9746E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Dilated tortuous veins</w:t>
            </w:r>
          </w:p>
        </w:tc>
        <w:tc>
          <w:tcPr>
            <w:tcW w:w="465" w:type="pct"/>
            <w:shd w:val="pct5" w:color="auto" w:fill="auto"/>
          </w:tcPr>
          <w:p w14:paraId="1A1F4042" w14:textId="143B69A8" w:rsidR="00A9746E" w:rsidRPr="009F65EE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Predisposing factors—obesity, heredity, age, posture (standing all day long)</w:t>
            </w:r>
          </w:p>
        </w:tc>
        <w:tc>
          <w:tcPr>
            <w:tcW w:w="548" w:type="pct"/>
            <w:shd w:val="pct5" w:color="auto" w:fill="auto"/>
          </w:tcPr>
          <w:p w14:paraId="6E8959A3" w14:textId="77777777" w:rsidR="00A9746E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Leg veins (pain, edema, stasis dermatitis), hemorrhoids (pain, bleeding)</w:t>
            </w:r>
          </w:p>
          <w:p w14:paraId="2640C305" w14:textId="77777777" w:rsidR="00F17932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Varicocele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(in scrotum)</w:t>
            </w:r>
          </w:p>
          <w:p w14:paraId="3BF0D2BB" w14:textId="454160E2" w:rsidR="00F17932" w:rsidRPr="009F65EE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Esophageal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varices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(mean underlying liver problems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!!,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bleeding (portal HTN in cirrhosis) </w:t>
            </w:r>
          </w:p>
        </w:tc>
        <w:tc>
          <w:tcPr>
            <w:tcW w:w="600" w:type="pct"/>
            <w:gridSpan w:val="2"/>
            <w:shd w:val="pct5" w:color="auto" w:fill="auto"/>
          </w:tcPr>
          <w:p w14:paraId="20D136F6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shd w:val="pct5" w:color="auto" w:fill="auto"/>
          </w:tcPr>
          <w:p w14:paraId="15364BD8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9" w:type="pct"/>
            <w:tcBorders>
              <w:right w:val="single" w:sz="12" w:space="0" w:color="auto"/>
            </w:tcBorders>
            <w:shd w:val="pct5" w:color="auto" w:fill="auto"/>
          </w:tcPr>
          <w:p w14:paraId="5F085417" w14:textId="77777777" w:rsidR="00A9746E" w:rsidRPr="009F65EE" w:rsidRDefault="00A9746E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82A4B" w:rsidRPr="009F65EE" w14:paraId="18EFBB56" w14:textId="77777777" w:rsidTr="00382A4B">
        <w:tc>
          <w:tcPr>
            <w:tcW w:w="486" w:type="pct"/>
            <w:tcBorders>
              <w:left w:val="single" w:sz="12" w:space="0" w:color="auto"/>
            </w:tcBorders>
            <w:shd w:val="pct5" w:color="auto" w:fill="auto"/>
          </w:tcPr>
          <w:p w14:paraId="449C388B" w14:textId="3FF295C1" w:rsidR="00F17932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Thrombophlebitis</w:t>
            </w:r>
          </w:p>
        </w:tc>
        <w:tc>
          <w:tcPr>
            <w:tcW w:w="1286" w:type="pct"/>
            <w:shd w:val="pct5" w:color="auto" w:fill="auto"/>
          </w:tcPr>
          <w:p w14:paraId="3832104D" w14:textId="46948AE2" w:rsidR="00F17932" w:rsidRDefault="00F17932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Thrombosis w/ or w/o inflammation </w:t>
            </w:r>
          </w:p>
        </w:tc>
        <w:tc>
          <w:tcPr>
            <w:tcW w:w="465" w:type="pct"/>
            <w:shd w:val="pct5" w:color="auto" w:fill="auto"/>
          </w:tcPr>
          <w:p w14:paraId="73A831B6" w14:textId="6547FCA8" w:rsidR="00F17932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Pregnancy (b/c compression of leg veins), obesity, tumors (cause migratory thrombophlebitis)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,  prolonged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bed rest, Heart failure (b/c not draining blood from vv. Properly) </w:t>
            </w:r>
          </w:p>
        </w:tc>
        <w:tc>
          <w:tcPr>
            <w:tcW w:w="548" w:type="pct"/>
            <w:shd w:val="pct5" w:color="auto" w:fill="auto"/>
          </w:tcPr>
          <w:p w14:paraId="168807DC" w14:textId="69043607" w:rsidR="00F17932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Leg veins</w:t>
            </w:r>
          </w:p>
        </w:tc>
        <w:tc>
          <w:tcPr>
            <w:tcW w:w="600" w:type="pct"/>
            <w:gridSpan w:val="2"/>
            <w:shd w:val="pct5" w:color="auto" w:fill="auto"/>
          </w:tcPr>
          <w:p w14:paraId="7BA23665" w14:textId="77777777" w:rsidR="00F17932" w:rsidRPr="009F65EE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6" w:type="pct"/>
            <w:shd w:val="pct5" w:color="auto" w:fill="auto"/>
          </w:tcPr>
          <w:p w14:paraId="190DB8BB" w14:textId="15B4B677" w:rsidR="00F17932" w:rsidRPr="009F65EE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Can cause PE!!! </w:t>
            </w:r>
          </w:p>
        </w:tc>
        <w:tc>
          <w:tcPr>
            <w:tcW w:w="509" w:type="pct"/>
            <w:tcBorders>
              <w:right w:val="single" w:sz="12" w:space="0" w:color="auto"/>
            </w:tcBorders>
            <w:shd w:val="pct5" w:color="auto" w:fill="auto"/>
          </w:tcPr>
          <w:p w14:paraId="704F6504" w14:textId="3EAA8257" w:rsidR="00F17932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tumors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(cause migratory thrombophlebitis)—</w:t>
            </w:r>
          </w:p>
          <w:p w14:paraId="3E74911C" w14:textId="0FEA5682" w:rsidR="00F17932" w:rsidRPr="00F17932" w:rsidRDefault="00F17932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b/>
                <w:sz w:val="16"/>
                <w:szCs w:val="16"/>
              </w:rPr>
              <w:t>in</w:t>
            </w:r>
            <w:proofErr w:type="gram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veins that are uncommon—like arms</w:t>
            </w:r>
            <w:r w:rsidRPr="00F17932">
              <w:rPr>
                <w:rFonts w:asciiTheme="minorHAnsi" w:hAnsiTheme="minorHAnsi"/>
                <w:b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Trousseau sign</w:t>
            </w:r>
          </w:p>
        </w:tc>
      </w:tr>
    </w:tbl>
    <w:p w14:paraId="73613C40" w14:textId="77777777" w:rsidR="00382A4B" w:rsidRDefault="00382A4B"/>
    <w:p w14:paraId="224604C3" w14:textId="77777777" w:rsidR="005F17C4" w:rsidRDefault="005F17C4"/>
    <w:p w14:paraId="73316FD3" w14:textId="77777777" w:rsidR="005F17C4" w:rsidRDefault="005F17C4"/>
    <w:p w14:paraId="4A9BDA54" w14:textId="77777777" w:rsidR="005F17C4" w:rsidRDefault="005F17C4"/>
    <w:p w14:paraId="581398EA" w14:textId="77777777" w:rsidR="005F17C4" w:rsidRDefault="005F17C4"/>
    <w:p w14:paraId="1E59171A" w14:textId="77777777" w:rsidR="005F17C4" w:rsidRDefault="005F17C4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93"/>
        <w:gridCol w:w="4396"/>
        <w:gridCol w:w="2047"/>
        <w:gridCol w:w="1296"/>
        <w:gridCol w:w="1336"/>
        <w:gridCol w:w="4051"/>
      </w:tblGrid>
      <w:tr w:rsidR="00382A4B" w:rsidRPr="009F65EE" w14:paraId="5D9D3759" w14:textId="77777777" w:rsidTr="005F17C4">
        <w:tc>
          <w:tcPr>
            <w:tcW w:w="5000" w:type="pct"/>
            <w:gridSpan w:val="6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pct5" w:color="auto" w:fill="000000" w:themeFill="text1"/>
          </w:tcPr>
          <w:p w14:paraId="745AE201" w14:textId="43E7B3F3" w:rsidR="00382A4B" w:rsidRPr="00382A4B" w:rsidRDefault="00382A4B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Ischemic Heart Diseases &amp; Myocarditis</w:t>
            </w:r>
          </w:p>
        </w:tc>
      </w:tr>
      <w:tr w:rsidR="005613CF" w:rsidRPr="009F65EE" w14:paraId="52920E85" w14:textId="77777777" w:rsidTr="005613CF">
        <w:tc>
          <w:tcPr>
            <w:tcW w:w="480" w:type="pct"/>
            <w:tcBorders>
              <w:top w:val="single" w:sz="4" w:space="0" w:color="FFFFFF" w:themeColor="background1"/>
              <w:left w:val="single" w:sz="12" w:space="0" w:color="auto"/>
              <w:right w:val="single" w:sz="4" w:space="0" w:color="FFFFFF" w:themeColor="background1"/>
            </w:tcBorders>
            <w:shd w:val="pct5" w:color="auto" w:fill="000000" w:themeFill="text1"/>
          </w:tcPr>
          <w:p w14:paraId="29A60699" w14:textId="4843DF5B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Disease</w:t>
            </w:r>
          </w:p>
        </w:tc>
        <w:tc>
          <w:tcPr>
            <w:tcW w:w="1514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pct5" w:color="auto" w:fill="000000" w:themeFill="text1"/>
          </w:tcPr>
          <w:p w14:paraId="6CAE44B2" w14:textId="4F2CD369" w:rsidR="005F17C4" w:rsidRPr="005F17C4" w:rsidRDefault="005F17C4" w:rsidP="005F17C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F17C4">
              <w:rPr>
                <w:rFonts w:asciiTheme="minorHAnsi" w:hAnsiTheme="minorHAnsi"/>
                <w:sz w:val="16"/>
                <w:szCs w:val="16"/>
              </w:rPr>
              <w:t>Types/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Clinical Picture </w:t>
            </w:r>
          </w:p>
        </w:tc>
        <w:tc>
          <w:tcPr>
            <w:tcW w:w="705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pct5" w:color="auto" w:fill="000000" w:themeFill="text1"/>
          </w:tcPr>
          <w:p w14:paraId="6157E0F7" w14:textId="1D55B735" w:rsidR="005F17C4" w:rsidRPr="005F17C4" w:rsidRDefault="005F17C4" w:rsidP="005F17C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F17C4">
              <w:rPr>
                <w:rFonts w:asciiTheme="minorHAnsi" w:hAnsiTheme="minorHAnsi"/>
                <w:sz w:val="16"/>
                <w:szCs w:val="16"/>
              </w:rPr>
              <w:t>Risk Factors</w:t>
            </w:r>
          </w:p>
        </w:tc>
        <w:tc>
          <w:tcPr>
            <w:tcW w:w="446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pct5" w:color="auto" w:fill="000000" w:themeFill="text1"/>
          </w:tcPr>
          <w:p w14:paraId="62CE3F0D" w14:textId="381D61D9" w:rsidR="005F17C4" w:rsidRPr="005F17C4" w:rsidRDefault="005F17C4" w:rsidP="005F17C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F17C4">
              <w:rPr>
                <w:rFonts w:asciiTheme="minorHAnsi" w:hAnsiTheme="minorHAnsi"/>
                <w:sz w:val="16"/>
                <w:szCs w:val="16"/>
              </w:rPr>
              <w:t xml:space="preserve">Clues for </w:t>
            </w:r>
            <w:proofErr w:type="spellStart"/>
            <w:r w:rsidRPr="005F17C4">
              <w:rPr>
                <w:rFonts w:asciiTheme="minorHAnsi" w:hAnsiTheme="minorHAnsi"/>
                <w:sz w:val="16"/>
                <w:szCs w:val="16"/>
              </w:rPr>
              <w:t>Dx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/Complications</w:t>
            </w:r>
          </w:p>
        </w:tc>
        <w:tc>
          <w:tcPr>
            <w:tcW w:w="1855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12" w:space="0" w:color="auto"/>
            </w:tcBorders>
            <w:shd w:val="pct5" w:color="auto" w:fill="000000" w:themeFill="text1"/>
          </w:tcPr>
          <w:p w14:paraId="035E4537" w14:textId="1E1A1E2C" w:rsidR="005F17C4" w:rsidRPr="005F17C4" w:rsidRDefault="005F17C4" w:rsidP="005F17C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F17C4">
              <w:rPr>
                <w:rFonts w:asciiTheme="minorHAnsi" w:hAnsiTheme="minorHAnsi"/>
                <w:sz w:val="16"/>
                <w:szCs w:val="16"/>
              </w:rPr>
              <w:t>Labs</w:t>
            </w:r>
          </w:p>
        </w:tc>
      </w:tr>
      <w:tr w:rsidR="005613CF" w:rsidRPr="009F65EE" w14:paraId="3D6A1A53" w14:textId="77777777" w:rsidTr="005613CF">
        <w:trPr>
          <w:trHeight w:val="3237"/>
        </w:trPr>
        <w:tc>
          <w:tcPr>
            <w:tcW w:w="480" w:type="pct"/>
            <w:tcBorders>
              <w:left w:val="single" w:sz="12" w:space="0" w:color="auto"/>
            </w:tcBorders>
            <w:shd w:val="pct5" w:color="auto" w:fill="auto"/>
          </w:tcPr>
          <w:p w14:paraId="6116E87E" w14:textId="2A80B327" w:rsidR="007B2D93" w:rsidRDefault="007B2D93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Ischemic Heart Disease in General</w:t>
            </w:r>
          </w:p>
        </w:tc>
        <w:tc>
          <w:tcPr>
            <w:tcW w:w="2219" w:type="pct"/>
            <w:gridSpan w:val="2"/>
            <w:tcBorders>
              <w:right w:val="single" w:sz="12" w:space="0" w:color="auto"/>
            </w:tcBorders>
            <w:shd w:val="pct5" w:color="auto" w:fill="auto"/>
          </w:tcPr>
          <w:p w14:paraId="1D97930E" w14:textId="77777777" w:rsidR="007B2D93" w:rsidRDefault="007B2D93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33C17">
              <w:rPr>
                <w:rFonts w:asciiTheme="minorHAnsi" w:hAnsiTheme="minorHAnsi"/>
                <w:sz w:val="16"/>
                <w:szCs w:val="16"/>
              </w:rPr>
              <w:t xml:space="preserve">Acute plaque change </w:t>
            </w:r>
          </w:p>
          <w:p w14:paraId="2A095AE8" w14:textId="75114D6D" w:rsidR="007B2D93" w:rsidRPr="00633C17" w:rsidRDefault="007B2D93" w:rsidP="00633C17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633C17">
              <w:rPr>
                <w:rFonts w:asciiTheme="minorHAnsi" w:hAnsiTheme="minorHAnsi"/>
                <w:sz w:val="16"/>
                <w:szCs w:val="16"/>
              </w:rPr>
              <w:t>rupture</w:t>
            </w:r>
            <w:proofErr w:type="gramEnd"/>
            <w:r w:rsidRPr="00633C17">
              <w:rPr>
                <w:rFonts w:asciiTheme="minorHAnsi" w:hAnsiTheme="minorHAnsi"/>
                <w:sz w:val="16"/>
                <w:szCs w:val="16"/>
              </w:rPr>
              <w:t xml:space="preserve">/fissuring exposing the highly </w:t>
            </w:r>
            <w:proofErr w:type="spellStart"/>
            <w:r w:rsidRPr="00633C17">
              <w:rPr>
                <w:rFonts w:asciiTheme="minorHAnsi" w:hAnsiTheme="minorHAnsi"/>
                <w:sz w:val="16"/>
                <w:szCs w:val="16"/>
              </w:rPr>
              <w:t>thrombogenic</w:t>
            </w:r>
            <w:proofErr w:type="spellEnd"/>
            <w:r w:rsidRPr="00633C17">
              <w:rPr>
                <w:rFonts w:asciiTheme="minorHAnsi" w:hAnsiTheme="minorHAnsi"/>
                <w:sz w:val="16"/>
                <w:szCs w:val="16"/>
              </w:rPr>
              <w:t xml:space="preserve"> plaque constituents triggered by stress, abrupt changes in BP, adrenergic stimulation (MI incidence highest between 6 am and noon), </w:t>
            </w:r>
            <w:r w:rsidRPr="00633C17">
              <w:rPr>
                <w:rFonts w:asciiTheme="minorHAnsi" w:hAnsiTheme="minorHAnsi"/>
                <w:sz w:val="16"/>
                <w:szCs w:val="16"/>
              </w:rPr>
              <w:sym w:font="Symbol" w:char="F0AD"/>
            </w:r>
            <w:r w:rsidRPr="00633C17">
              <w:rPr>
                <w:rFonts w:asciiTheme="minorHAnsi" w:hAnsiTheme="minorHAnsi"/>
                <w:sz w:val="16"/>
                <w:szCs w:val="16"/>
              </w:rPr>
              <w:t xml:space="preserve"> platelets reactivity </w:t>
            </w:r>
          </w:p>
          <w:p w14:paraId="539AE28D" w14:textId="77777777" w:rsidR="007B2D93" w:rsidRPr="00633C17" w:rsidRDefault="007B2D93" w:rsidP="00633C17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33C17">
              <w:rPr>
                <w:rFonts w:asciiTheme="minorHAnsi" w:hAnsiTheme="minorHAnsi"/>
                <w:sz w:val="16"/>
                <w:szCs w:val="16"/>
              </w:rPr>
              <w:t xml:space="preserve">Erosion/ulceration exposing the </w:t>
            </w:r>
            <w:proofErr w:type="spellStart"/>
            <w:r w:rsidRPr="00633C17">
              <w:rPr>
                <w:rFonts w:asciiTheme="minorHAnsi" w:hAnsiTheme="minorHAnsi"/>
                <w:sz w:val="16"/>
                <w:szCs w:val="16"/>
              </w:rPr>
              <w:t>thrombogenic</w:t>
            </w:r>
            <w:proofErr w:type="spellEnd"/>
            <w:r w:rsidRPr="00633C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3C17">
              <w:rPr>
                <w:rFonts w:asciiTheme="minorHAnsi" w:hAnsiTheme="minorHAnsi"/>
                <w:sz w:val="16"/>
                <w:szCs w:val="16"/>
              </w:rPr>
              <w:t>subendothelial</w:t>
            </w:r>
            <w:proofErr w:type="spellEnd"/>
            <w:r w:rsidRPr="00633C17">
              <w:rPr>
                <w:rFonts w:asciiTheme="minorHAnsi" w:hAnsiTheme="minorHAnsi"/>
                <w:sz w:val="16"/>
                <w:szCs w:val="16"/>
              </w:rPr>
              <w:t xml:space="preserve"> basement membrane to blood</w:t>
            </w:r>
          </w:p>
          <w:p w14:paraId="33D44642" w14:textId="77777777" w:rsidR="007B2D93" w:rsidRDefault="007B2D93" w:rsidP="00633C17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33C17">
              <w:rPr>
                <w:rFonts w:asciiTheme="minorHAnsi" w:hAnsiTheme="minorHAnsi"/>
                <w:sz w:val="16"/>
                <w:szCs w:val="16"/>
              </w:rPr>
              <w:t xml:space="preserve">Hemorrhage into the atheroma expanding its volume </w:t>
            </w:r>
          </w:p>
          <w:p w14:paraId="748D5994" w14:textId="77777777" w:rsidR="007B2D93" w:rsidRDefault="007B2D93" w:rsidP="00633C1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Inflammation (VERY IMPORTANT IN THE PATHOGENESIS OF ATHEROSCLEROSIS)</w:t>
            </w:r>
          </w:p>
          <w:p w14:paraId="6DB2734E" w14:textId="77777777" w:rsidR="007B2D93" w:rsidRDefault="007B2D93" w:rsidP="007B2D93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Use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highsensitivity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CRP to predict the risk of coronary artery diseases</w:t>
            </w:r>
          </w:p>
          <w:p w14:paraId="71FE70F1" w14:textId="77777777" w:rsidR="007B2D93" w:rsidRDefault="007B2D93" w:rsidP="007B2D9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Thrombosis (in a partially occluded artery</w:t>
            </w:r>
            <w:r w:rsidRPr="00633C17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complete occlusion)—mural thrombi can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embolize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and clog distal vessels</w:t>
            </w:r>
          </w:p>
          <w:p w14:paraId="493FC643" w14:textId="77777777" w:rsidR="007B2D93" w:rsidRDefault="007B2D93" w:rsidP="007B2D9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Vasoconstriction</w:t>
            </w:r>
          </w:p>
          <w:p w14:paraId="094C63F9" w14:textId="77777777" w:rsidR="007B2D93" w:rsidRDefault="007B2D93" w:rsidP="007B2D93">
            <w:pPr>
              <w:pStyle w:val="ListParagraph"/>
              <w:numPr>
                <w:ilvl w:val="1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Caused by circulating adrenergic agonists, locally released platelet contents, impaired secretion of endothelial cell relaxing factors</w:t>
            </w:r>
          </w:p>
          <w:p w14:paraId="094C63F9" w14:textId="77777777" w:rsidR="007B2D93" w:rsidRDefault="007B2D93" w:rsidP="007B2D9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Effect—potential plaque disruption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bc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squeezing the plug</w:t>
            </w:r>
          </w:p>
          <w:p w14:paraId="1BA01376" w14:textId="77777777" w:rsidR="005613CF" w:rsidRDefault="005613CF" w:rsidP="005613CF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E689CE" w14:textId="77777777" w:rsidR="005613CF" w:rsidRDefault="005613CF" w:rsidP="005613CF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Reperfusion of myocardium within 20 MINUTES from onset of ischemia will PREVENT NECROSIS </w:t>
            </w:r>
          </w:p>
          <w:p w14:paraId="4A809372" w14:textId="77777777" w:rsidR="005613CF" w:rsidRDefault="005613CF" w:rsidP="005613CF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Reperfusion injury--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Symbol" w:char="F0A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permeability causing hemorrhage and edema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endothelial damage</w:t>
            </w:r>
          </w:p>
          <w:p w14:paraId="3E7369F6" w14:textId="479CC72E" w:rsidR="005613CF" w:rsidRDefault="005613CF" w:rsidP="005613CF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Stunned myocardium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reversible cardiac damage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contractile dysfunction for up to 2 weeks post revascularization </w:t>
            </w:r>
          </w:p>
          <w:p w14:paraId="473BABAF" w14:textId="77777777" w:rsidR="005613CF" w:rsidRDefault="005613CF" w:rsidP="005613CF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Hibernating myocardium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ischmia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but viable myocardium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exhibits contractile dysfunction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more common in chronic ischemia setting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can be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reverseb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by revascularization </w:t>
            </w:r>
          </w:p>
          <w:p w14:paraId="5D9F9FFD" w14:textId="5B7303B2" w:rsidR="005613CF" w:rsidRPr="005613CF" w:rsidRDefault="005613CF" w:rsidP="005613CF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13CF">
              <w:rPr>
                <w:rFonts w:asciiTheme="minorHAnsi" w:hAnsiTheme="minorHAnsi"/>
                <w:sz w:val="16"/>
                <w:szCs w:val="16"/>
              </w:rPr>
              <w:sym w:font="Symbol" w:char="F0AF"/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metabolism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on PET FDG but not on PET w/ NH3</w:t>
            </w:r>
          </w:p>
        </w:tc>
        <w:tc>
          <w:tcPr>
            <w:tcW w:w="2301" w:type="pct"/>
            <w:gridSpan w:val="3"/>
            <w:tcBorders>
              <w:right w:val="single" w:sz="12" w:space="0" w:color="auto"/>
            </w:tcBorders>
            <w:shd w:val="pct5" w:color="auto" w:fill="auto"/>
          </w:tcPr>
          <w:p w14:paraId="38F389B7" w14:textId="5B4C88E1" w:rsidR="007B2D93" w:rsidRDefault="007B2D93" w:rsidP="007B2D9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13CF">
              <w:rPr>
                <w:rFonts w:asciiTheme="minorHAnsi" w:hAnsiTheme="minorHAnsi"/>
                <w:b/>
                <w:sz w:val="16"/>
                <w:szCs w:val="16"/>
                <w:u w:val="single"/>
              </w:rPr>
              <w:t xml:space="preserve">Key events in </w:t>
            </w:r>
            <w:proofErr w:type="spellStart"/>
            <w:r w:rsidRPr="005613CF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Myocytes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: Onset of ATP depletion</w:t>
            </w:r>
            <w:r w:rsidR="00FB5137" w:rsidRPr="00FB5137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FB5137">
              <w:rPr>
                <w:rFonts w:asciiTheme="minorHAnsi" w:hAnsiTheme="minorHAnsi"/>
                <w:sz w:val="16"/>
                <w:szCs w:val="16"/>
              </w:rPr>
              <w:t>loss f contractility</w:t>
            </w:r>
            <w:r w:rsidR="00FB5137" w:rsidRPr="00FB5137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FB5137">
              <w:rPr>
                <w:rFonts w:asciiTheme="minorHAnsi" w:hAnsiTheme="minorHAnsi"/>
                <w:sz w:val="16"/>
                <w:szCs w:val="16"/>
              </w:rPr>
              <w:t xml:space="preserve"> more ATP reduction</w:t>
            </w:r>
            <w:r w:rsidR="00FB5137" w:rsidRPr="00FB5137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FB5137">
              <w:rPr>
                <w:rFonts w:asciiTheme="minorHAnsi" w:hAnsiTheme="minorHAnsi"/>
                <w:sz w:val="16"/>
                <w:szCs w:val="16"/>
              </w:rPr>
              <w:t xml:space="preserve"> irreversible cell injury w/in 40 min</w:t>
            </w:r>
            <w:r w:rsidR="00FB5137" w:rsidRPr="00FB5137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 w:rsidR="00FB5137">
              <w:rPr>
                <w:rFonts w:asciiTheme="minorHAnsi" w:hAnsiTheme="minorHAnsi"/>
                <w:sz w:val="16"/>
                <w:szCs w:val="16"/>
              </w:rPr>
              <w:t xml:space="preserve"> over an </w:t>
            </w:r>
            <w:proofErr w:type="spellStart"/>
            <w:r w:rsidR="00FB5137">
              <w:rPr>
                <w:rFonts w:asciiTheme="minorHAnsi" w:hAnsiTheme="minorHAnsi"/>
                <w:sz w:val="16"/>
                <w:szCs w:val="16"/>
              </w:rPr>
              <w:t>hr</w:t>
            </w:r>
            <w:proofErr w:type="spellEnd"/>
            <w:r w:rsidR="00FB5137">
              <w:rPr>
                <w:rFonts w:asciiTheme="minorHAnsi" w:hAnsiTheme="minorHAnsi"/>
                <w:sz w:val="16"/>
                <w:szCs w:val="16"/>
              </w:rPr>
              <w:t xml:space="preserve"> will have </w:t>
            </w:r>
            <w:proofErr w:type="spellStart"/>
            <w:r w:rsidR="00FB5137">
              <w:rPr>
                <w:rFonts w:asciiTheme="minorHAnsi" w:hAnsiTheme="minorHAnsi"/>
                <w:sz w:val="16"/>
                <w:szCs w:val="16"/>
              </w:rPr>
              <w:t>microvascular</w:t>
            </w:r>
            <w:proofErr w:type="spellEnd"/>
            <w:r w:rsidR="00FB5137">
              <w:rPr>
                <w:rFonts w:asciiTheme="minorHAnsi" w:hAnsiTheme="minorHAnsi"/>
                <w:sz w:val="16"/>
                <w:szCs w:val="16"/>
              </w:rPr>
              <w:t xml:space="preserve"> injury</w:t>
            </w:r>
          </w:p>
          <w:p w14:paraId="1C6CACCB" w14:textId="4351ECBB" w:rsidR="007B2D93" w:rsidRPr="005613CF" w:rsidRDefault="007B2D93" w:rsidP="00FB5137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u w:val="single"/>
              </w:rPr>
            </w:pPr>
            <w:r w:rsidRPr="005613CF">
              <w:rPr>
                <w:rFonts w:asciiTheme="minorHAnsi" w:hAnsiTheme="minorHAnsi"/>
                <w:b/>
                <w:sz w:val="16"/>
                <w:szCs w:val="16"/>
                <w:u w:val="single"/>
              </w:rPr>
              <w:t xml:space="preserve">Key events in MI  </w:t>
            </w:r>
          </w:p>
          <w:p w14:paraId="641CC6FA" w14:textId="102DACFC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0-6h no change</w:t>
            </w:r>
          </w:p>
          <w:p w14:paraId="0C5F6E07" w14:textId="41134C8E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6-12: - gross mottling</w:t>
            </w:r>
            <w:r>
              <w:rPr>
                <w:rFonts w:asciiTheme="minorHAnsi" w:hAnsiTheme="minorHAnsi"/>
                <w:sz w:val="16"/>
                <w:szCs w:val="16"/>
              </w:rPr>
              <w:t>--</w:t>
            </w:r>
            <w:r w:rsidRPr="007B2D93">
              <w:rPr>
                <w:rFonts w:asciiTheme="minorHAnsi" w:hAnsiTheme="minorHAnsi"/>
                <w:sz w:val="16"/>
                <w:szCs w:val="16"/>
              </w:rPr>
              <w:t>microscopic hemorrhage</w:t>
            </w:r>
          </w:p>
          <w:p w14:paraId="440CC0F5" w14:textId="77777777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12 few neutrophils</w:t>
            </w:r>
          </w:p>
          <w:p w14:paraId="38535C9C" w14:textId="1A3DD553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12</w:t>
            </w:r>
            <w:r>
              <w:rPr>
                <w:rFonts w:asciiTheme="minorHAnsi" w:hAnsiTheme="minorHAnsi"/>
                <w:sz w:val="16"/>
                <w:szCs w:val="16"/>
              </w:rPr>
              <w:t>-24 gross yellowish center, hem</w:t>
            </w:r>
            <w:r w:rsidRPr="007B2D93">
              <w:rPr>
                <w:rFonts w:asciiTheme="minorHAnsi" w:hAnsiTheme="minorHAnsi"/>
                <w:sz w:val="16"/>
                <w:szCs w:val="16"/>
              </w:rPr>
              <w:t>orrhagic periphery</w:t>
            </w:r>
          </w:p>
          <w:p w14:paraId="71148BD5" w14:textId="77777777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7B2D93">
              <w:rPr>
                <w:rFonts w:asciiTheme="minorHAnsi" w:hAnsiTheme="minorHAnsi"/>
                <w:sz w:val="16"/>
                <w:szCs w:val="16"/>
              </w:rPr>
              <w:t>micro</w:t>
            </w:r>
            <w:proofErr w:type="gramEnd"/>
            <w:r w:rsidRPr="007B2D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B2D93">
              <w:rPr>
                <w:rFonts w:asciiTheme="minorHAnsi" w:hAnsiTheme="minorHAnsi"/>
                <w:sz w:val="16"/>
                <w:szCs w:val="16"/>
              </w:rPr>
              <w:t>neutorphils</w:t>
            </w:r>
            <w:proofErr w:type="spellEnd"/>
            <w:r w:rsidRPr="007B2D93">
              <w:rPr>
                <w:rFonts w:asciiTheme="minorHAnsi" w:hAnsiTheme="minorHAnsi"/>
                <w:sz w:val="16"/>
                <w:szCs w:val="16"/>
              </w:rPr>
              <w:t xml:space="preserve"> (lots)</w:t>
            </w:r>
          </w:p>
          <w:p w14:paraId="3C456F4D" w14:textId="77777777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24-4d same as above</w:t>
            </w:r>
          </w:p>
          <w:p w14:paraId="4ECBBFCD" w14:textId="77777777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5-7d macrophages phagocytosis</w:t>
            </w:r>
          </w:p>
          <w:p w14:paraId="798A0BB6" w14:textId="77777777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7-10d beginning granulation tissue (soft granulation tissue)</w:t>
            </w:r>
          </w:p>
          <w:p w14:paraId="3FF04911" w14:textId="77777777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10-14 good strong granulation</w:t>
            </w:r>
          </w:p>
          <w:p w14:paraId="489A12A9" w14:textId="6AEAD20F" w:rsidR="007B2D93" w:rsidRPr="007B2D93" w:rsidRDefault="007B2D93" w:rsidP="007B2D9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>&gt;14d healing beginning fibrosis</w:t>
            </w:r>
          </w:p>
          <w:p w14:paraId="086C4A46" w14:textId="509BB95E" w:rsidR="007B2D93" w:rsidRPr="005F17C4" w:rsidRDefault="007B2D93" w:rsidP="005F17C4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16"/>
                <w:szCs w:val="16"/>
              </w:rPr>
            </w:pPr>
            <w:r w:rsidRPr="007B2D93">
              <w:rPr>
                <w:rFonts w:asciiTheme="minorHAnsi" w:hAnsiTheme="minorHAnsi"/>
                <w:sz w:val="16"/>
                <w:szCs w:val="16"/>
              </w:rPr>
              <w:t xml:space="preserve">5-7d, 7-10d important; myocardium soft dead tissue and stuff cleaning it up, so at risk of rupture, </w:t>
            </w:r>
            <w:r w:rsidR="005F17C4">
              <w:rPr>
                <w:rFonts w:asciiTheme="minorHAnsi" w:hAnsiTheme="minorHAnsi"/>
                <w:sz w:val="16"/>
                <w:szCs w:val="16"/>
              </w:rPr>
              <w:t xml:space="preserve">cardiac </w:t>
            </w:r>
            <w:proofErr w:type="spellStart"/>
            <w:r w:rsidR="005F17C4">
              <w:rPr>
                <w:rFonts w:asciiTheme="minorHAnsi" w:hAnsiTheme="minorHAnsi"/>
                <w:sz w:val="16"/>
                <w:szCs w:val="16"/>
              </w:rPr>
              <w:t>tamonade</w:t>
            </w:r>
            <w:proofErr w:type="spellEnd"/>
            <w:r w:rsidRPr="007B2D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5F17C4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="005F17C4">
              <w:rPr>
                <w:rFonts w:asciiTheme="minorHAnsi" w:hAnsiTheme="minorHAnsi"/>
                <w:sz w:val="16"/>
                <w:szCs w:val="16"/>
              </w:rPr>
              <w:t>esp</w:t>
            </w:r>
            <w:proofErr w:type="spellEnd"/>
            <w:r w:rsidR="005F17C4">
              <w:rPr>
                <w:rFonts w:asciiTheme="minorHAnsi" w:hAnsiTheme="minorHAnsi"/>
                <w:sz w:val="16"/>
                <w:szCs w:val="16"/>
              </w:rPr>
              <w:t xml:space="preserve"> 5-7d, lesser risk at 7-10d)</w:t>
            </w:r>
          </w:p>
        </w:tc>
      </w:tr>
      <w:tr w:rsidR="005613CF" w:rsidRPr="009F65EE" w14:paraId="10F56F9A" w14:textId="77777777" w:rsidTr="005613CF">
        <w:tc>
          <w:tcPr>
            <w:tcW w:w="480" w:type="pct"/>
            <w:tcBorders>
              <w:left w:val="single" w:sz="12" w:space="0" w:color="auto"/>
            </w:tcBorders>
            <w:shd w:val="pct5" w:color="auto" w:fill="auto"/>
          </w:tcPr>
          <w:p w14:paraId="48D02F88" w14:textId="5736425F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Acute MI</w:t>
            </w:r>
          </w:p>
        </w:tc>
        <w:tc>
          <w:tcPr>
            <w:tcW w:w="1514" w:type="pct"/>
            <w:shd w:val="pct5" w:color="auto" w:fill="auto"/>
          </w:tcPr>
          <w:p w14:paraId="43A25882" w14:textId="77777777" w:rsidR="005F17C4" w:rsidRDefault="005F17C4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33C17">
              <w:rPr>
                <w:rFonts w:asciiTheme="minorHAnsi" w:hAnsiTheme="minorHAnsi"/>
                <w:sz w:val="16"/>
                <w:szCs w:val="16"/>
              </w:rPr>
              <w:t>Death of heart muscle</w:t>
            </w:r>
          </w:p>
          <w:p w14:paraId="2F3878FA" w14:textId="77777777" w:rsidR="005F17C4" w:rsidRDefault="005F17C4" w:rsidP="007B2D93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**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may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have silent MI (no pain) in DM b/c of neuropathies to nerves of the heart! </w:t>
            </w:r>
          </w:p>
          <w:p w14:paraId="2485D0FC" w14:textId="77777777" w:rsidR="005F17C4" w:rsidRDefault="005F17C4" w:rsidP="007B2D93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F15EF" w14:textId="77777777" w:rsidR="005F17C4" w:rsidRDefault="005F17C4" w:rsidP="005F17C4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7B2D93">
              <w:rPr>
                <w:rFonts w:asciiTheme="minorHAnsi" w:hAnsiTheme="minorHAnsi"/>
                <w:b/>
                <w:i/>
                <w:sz w:val="16"/>
                <w:szCs w:val="16"/>
                <w:u w:val="single"/>
              </w:rPr>
              <w:t>Transmural</w:t>
            </w:r>
            <w:proofErr w:type="spellEnd"/>
            <w:r w:rsidRPr="007B2D93">
              <w:rPr>
                <w:rFonts w:asciiTheme="minorHAnsi" w:hAnsiTheme="minorHAnsi"/>
                <w:b/>
                <w:i/>
                <w:sz w:val="16"/>
                <w:szCs w:val="16"/>
                <w:u w:val="single"/>
              </w:rPr>
              <w:t xml:space="preserve"> MI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-- frequently there is plaque disruption occlusive plaque assoc. thrombus. 10% have no thrombus and are caused by vasospasm, emboli or other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dz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of coronary arteries.</w:t>
            </w:r>
          </w:p>
          <w:p w14:paraId="23E9491E" w14:textId="77777777" w:rsidR="005F17C4" w:rsidRPr="000B06C2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Necrosis the full thickness of ventricular wall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perfused by single coronary artery-&gt;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cornonary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atherosclerosis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plaque disruption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thrombus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complete occlusion</w:t>
            </w:r>
          </w:p>
          <w:p w14:paraId="47A6CED4" w14:textId="77777777" w:rsidR="005F17C4" w:rsidRDefault="005F17C4" w:rsidP="005F17C4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7B2D93">
              <w:rPr>
                <w:rFonts w:asciiTheme="minorHAnsi" w:hAnsiTheme="minorHAnsi"/>
                <w:b/>
                <w:i/>
                <w:sz w:val="16"/>
                <w:szCs w:val="16"/>
                <w:u w:val="single"/>
              </w:rPr>
              <w:t>Subendocardial</w:t>
            </w:r>
            <w:proofErr w:type="spellEnd"/>
            <w:r w:rsidRPr="007B2D93">
              <w:rPr>
                <w:rFonts w:asciiTheme="minorHAnsi" w:hAnsiTheme="minorHAnsi"/>
                <w:b/>
                <w:i/>
                <w:sz w:val="16"/>
                <w:szCs w:val="16"/>
                <w:u w:val="single"/>
              </w:rPr>
              <w:t xml:space="preserve"> MI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—VARIABLE!  </w:t>
            </w:r>
          </w:p>
          <w:p w14:paraId="75BC4C38" w14:textId="65596711" w:rsidR="005F17C4" w:rsidRPr="007B2D93" w:rsidRDefault="005F17C4" w:rsidP="005F17C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Necrosis to 1/3</w:t>
            </w:r>
            <w:r w:rsidRPr="000B06C2">
              <w:rPr>
                <w:rFonts w:asciiTheme="minorHAnsi" w:hAnsiTheme="minorHAnsi"/>
                <w:sz w:val="16"/>
                <w:szCs w:val="16"/>
                <w:vertAlign w:val="superscript"/>
              </w:rPr>
              <w:t>rd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½ of the ventricular wall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perfused by more than one coronary artery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shock, HTN or transient thrombus</w:t>
            </w:r>
          </w:p>
        </w:tc>
        <w:tc>
          <w:tcPr>
            <w:tcW w:w="705" w:type="pct"/>
            <w:shd w:val="pct5" w:color="auto" w:fill="auto"/>
          </w:tcPr>
          <w:p w14:paraId="53C4FC0D" w14:textId="5237D990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Risk factors—HTN, DM, Hyperlipidemia, Obesity, Smoking, lipoprotein a,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homocytseinemia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, etc. </w:t>
            </w:r>
          </w:p>
        </w:tc>
        <w:tc>
          <w:tcPr>
            <w:tcW w:w="906" w:type="pct"/>
            <w:gridSpan w:val="2"/>
            <w:shd w:val="pct5" w:color="auto" w:fill="auto"/>
          </w:tcPr>
          <w:p w14:paraId="5A3FA0C4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Crushing chest pain that commonly radiates to left shoulder</w:t>
            </w:r>
          </w:p>
          <w:p w14:paraId="53511327" w14:textId="77777777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Cardiogenic shock</w:t>
            </w:r>
            <w:r w:rsidRPr="005F17C4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sudden death</w:t>
            </w:r>
          </w:p>
          <w:p w14:paraId="7EC848DC" w14:textId="77777777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Contractile dysfunction</w:t>
            </w:r>
            <w:r w:rsidRPr="005F17C4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heart failure</w:t>
            </w:r>
          </w:p>
          <w:p w14:paraId="6E92B6A5" w14:textId="23F937F5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Arrhythmias</w:t>
            </w:r>
          </w:p>
          <w:p w14:paraId="0123369A" w14:textId="77777777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Rupture</w:t>
            </w:r>
            <w:r w:rsidRPr="005F17C4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cardiac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tamponase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(PULSUS PARADOXICUS)</w:t>
            </w:r>
          </w:p>
          <w:p w14:paraId="3EF25131" w14:textId="1F64CC2E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Pericarditis</w:t>
            </w:r>
          </w:p>
          <w:p w14:paraId="6DB74E95" w14:textId="77777777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Mural thrombus</w:t>
            </w:r>
          </w:p>
          <w:p w14:paraId="4AEA92DD" w14:textId="77777777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Ventricular aneurysm (true)</w:t>
            </w:r>
          </w:p>
          <w:p w14:paraId="4706545E" w14:textId="63C6F30C" w:rsidR="005F17C4" w:rsidRP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Rupture of papillary mm. (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funational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mitral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regurg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395" w:type="pct"/>
            <w:tcBorders>
              <w:right w:val="single" w:sz="12" w:space="0" w:color="auto"/>
            </w:tcBorders>
            <w:shd w:val="pct5" w:color="auto" w:fill="auto"/>
          </w:tcPr>
          <w:p w14:paraId="570B9E84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CK</w:t>
            </w:r>
          </w:p>
          <w:p w14:paraId="1C575165" w14:textId="313DC76C" w:rsidR="005F17C4" w:rsidRDefault="005F17C4" w:rsidP="000B06C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CKMB 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Symbol" w:char="F0A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w/in 2 hours and peaks at 12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hrs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and back to normal w/in 3 days </w:t>
            </w:r>
          </w:p>
          <w:p w14:paraId="181570C4" w14:textId="04E83BA7" w:rsidR="005F17C4" w:rsidRPr="000B06C2" w:rsidRDefault="005F17C4" w:rsidP="000B06C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CK index = CKMB/total CK *100</w:t>
            </w:r>
          </w:p>
          <w:p w14:paraId="1E208C5B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Troponin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</w:p>
          <w:p w14:paraId="562C8BA0" w14:textId="3C66726F" w:rsidR="005F17C4" w:rsidRDefault="005F17C4" w:rsidP="000B06C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Specific to heart</w:t>
            </w:r>
          </w:p>
          <w:p w14:paraId="4140DD3F" w14:textId="386CBFD2" w:rsidR="005F17C4" w:rsidRDefault="005F17C4" w:rsidP="000B06C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0.04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>0.14 normal</w:t>
            </w:r>
          </w:p>
          <w:p w14:paraId="57B90FFD" w14:textId="77777777" w:rsidR="005F17C4" w:rsidRDefault="005F17C4" w:rsidP="000B06C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&gt;0.5 = MI!!</w:t>
            </w:r>
          </w:p>
          <w:p w14:paraId="3B6441F3" w14:textId="0543FD78" w:rsidR="005F17C4" w:rsidRPr="000B06C2" w:rsidRDefault="005F17C4" w:rsidP="000B06C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starts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to elevate at 4-6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hrs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and remains elevated for 6-9 days!! Useful for dx </w:t>
            </w:r>
          </w:p>
          <w:p w14:paraId="5C4534C2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Myoglobin</w:t>
            </w:r>
          </w:p>
          <w:p w14:paraId="3D0D1C70" w14:textId="77777777" w:rsidR="005F17C4" w:rsidRDefault="005F17C4" w:rsidP="000B06C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6C2">
              <w:rPr>
                <w:rFonts w:asciiTheme="minorHAnsi" w:hAnsiTheme="minorHAnsi"/>
                <w:sz w:val="16"/>
                <w:szCs w:val="16"/>
              </w:rPr>
              <w:sym w:font="Symbol" w:char="F0A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2-4 hours after infarct</w:t>
            </w:r>
          </w:p>
          <w:p w14:paraId="42914E6B" w14:textId="77777777" w:rsidR="005F17C4" w:rsidRDefault="005F17C4" w:rsidP="000B06C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peaks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w/in 9-12 hours and goes back to normal w/in 1-2 days (first to return to normal)</w:t>
            </w:r>
          </w:p>
          <w:p w14:paraId="347BEB0F" w14:textId="685313D4" w:rsidR="005F17C4" w:rsidRPr="000B06C2" w:rsidRDefault="005F17C4" w:rsidP="000B06C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tells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type of MI (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transmural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Symbol" w:char="F0A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more than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subendo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) and the size (</w:t>
            </w:r>
            <w:r w:rsidRPr="000B06C2">
              <w:rPr>
                <w:rFonts w:asciiTheme="minorHAnsi" w:hAnsiTheme="minorHAnsi"/>
                <w:sz w:val="16"/>
                <w:szCs w:val="16"/>
              </w:rPr>
              <w:sym w:font="Symbol" w:char="F0A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w/ size)</w:t>
            </w:r>
          </w:p>
        </w:tc>
      </w:tr>
      <w:tr w:rsidR="005613CF" w:rsidRPr="009F65EE" w14:paraId="667B5952" w14:textId="77777777" w:rsidTr="005613CF">
        <w:tc>
          <w:tcPr>
            <w:tcW w:w="480" w:type="pct"/>
            <w:tcBorders>
              <w:left w:val="single" w:sz="12" w:space="0" w:color="auto"/>
            </w:tcBorders>
            <w:shd w:val="pct5" w:color="auto" w:fill="auto"/>
          </w:tcPr>
          <w:p w14:paraId="738BBA6A" w14:textId="24110400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Angina pectoris</w:t>
            </w:r>
          </w:p>
        </w:tc>
        <w:tc>
          <w:tcPr>
            <w:tcW w:w="1514" w:type="pct"/>
            <w:shd w:val="pct5" w:color="auto" w:fill="auto"/>
          </w:tcPr>
          <w:p w14:paraId="373166B3" w14:textId="77777777" w:rsidR="005F17C4" w:rsidRDefault="005F17C4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33C17">
              <w:rPr>
                <w:rFonts w:asciiTheme="minorHAnsi" w:hAnsiTheme="minorHAnsi"/>
                <w:sz w:val="16"/>
                <w:szCs w:val="16"/>
              </w:rPr>
              <w:t xml:space="preserve">Pain but no necrosis to heart muscle </w:t>
            </w:r>
          </w:p>
          <w:p w14:paraId="7D3DA549" w14:textId="77777777" w:rsidR="005F17C4" w:rsidRPr="00382A4B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33C17">
              <w:rPr>
                <w:rFonts w:asciiTheme="minorHAnsi" w:hAnsiTheme="minorHAnsi"/>
                <w:b/>
                <w:i/>
                <w:sz w:val="16"/>
                <w:szCs w:val="16"/>
                <w:u w:val="single"/>
              </w:rPr>
              <w:t>Stable</w:t>
            </w:r>
            <w:r w:rsidRPr="00633C17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>75% stenosis (chronic coronary stenosis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)  w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/ no plaque disruption and no plaque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assoc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thrombus. Usually occurs w/ exercise</w:t>
            </w:r>
          </w:p>
          <w:p w14:paraId="40FACD91" w14:textId="77777777" w:rsidR="005F17C4" w:rsidRPr="00382A4B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33C17">
              <w:rPr>
                <w:rFonts w:asciiTheme="minorHAnsi" w:hAnsiTheme="minorHAnsi"/>
                <w:b/>
                <w:i/>
                <w:sz w:val="16"/>
                <w:szCs w:val="16"/>
                <w:u w:val="single"/>
              </w:rPr>
              <w:t>Unstable</w:t>
            </w:r>
            <w:r w:rsidRPr="00633C17">
              <w:rPr>
                <w:rFonts w:asciiTheme="minorHAnsi" w:hAnsiTheme="minorHAnsi"/>
                <w:i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frequently there is plaque disruption and usually non-occlusive plaque assoc. thrombus and often w/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thromboemboli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. Occurs at rest and when you exercise </w:t>
            </w:r>
          </w:p>
          <w:p w14:paraId="527B59BC" w14:textId="70AD0AD1" w:rsidR="005F17C4" w:rsidRPr="00633C17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33C17">
              <w:rPr>
                <w:rFonts w:asciiTheme="minorHAnsi" w:hAnsiTheme="minorHAnsi"/>
                <w:b/>
                <w:i/>
                <w:sz w:val="16"/>
                <w:szCs w:val="16"/>
                <w:u w:val="single"/>
              </w:rPr>
              <w:t>Prinzmetal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u w:val="single"/>
              </w:rPr>
              <w:t>-</w:t>
            </w:r>
            <w:r>
              <w:rPr>
                <w:rFonts w:asciiTheme="minorHAnsi" w:hAnsiTheme="minorHAnsi"/>
                <w:sz w:val="16"/>
                <w:szCs w:val="16"/>
              </w:rPr>
              <w:t>caused by coronary artery spasm—pain at rest</w:t>
            </w:r>
          </w:p>
        </w:tc>
        <w:tc>
          <w:tcPr>
            <w:tcW w:w="705" w:type="pct"/>
            <w:shd w:val="pct5" w:color="auto" w:fill="auto"/>
          </w:tcPr>
          <w:p w14:paraId="612E6A6B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shd w:val="pct5" w:color="auto" w:fill="auto"/>
          </w:tcPr>
          <w:p w14:paraId="4CB58501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5" w:type="pct"/>
            <w:tcBorders>
              <w:right w:val="single" w:sz="12" w:space="0" w:color="auto"/>
            </w:tcBorders>
            <w:shd w:val="pct5" w:color="auto" w:fill="auto"/>
          </w:tcPr>
          <w:p w14:paraId="23E36A8D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613CF" w:rsidRPr="009F65EE" w14:paraId="1386D388" w14:textId="77777777" w:rsidTr="005613CF">
        <w:tc>
          <w:tcPr>
            <w:tcW w:w="480" w:type="pct"/>
            <w:tcBorders>
              <w:left w:val="single" w:sz="12" w:space="0" w:color="auto"/>
            </w:tcBorders>
            <w:shd w:val="pct5" w:color="auto" w:fill="auto"/>
          </w:tcPr>
          <w:p w14:paraId="1F4A5E55" w14:textId="45155883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Chronic Ischemic heart 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dz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w/ heart failure</w:t>
            </w:r>
          </w:p>
        </w:tc>
        <w:tc>
          <w:tcPr>
            <w:tcW w:w="1514" w:type="pct"/>
            <w:shd w:val="pct5" w:color="auto" w:fill="auto"/>
          </w:tcPr>
          <w:p w14:paraId="03119576" w14:textId="34DC92C7" w:rsidR="005F17C4" w:rsidRPr="00633C17" w:rsidRDefault="005F17C4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Aka Ischemic cardiomyopathy—condition of elderly who develop progressive heart failure as a result of ischemic myocardial damage</w:t>
            </w:r>
          </w:p>
        </w:tc>
        <w:tc>
          <w:tcPr>
            <w:tcW w:w="705" w:type="pct"/>
            <w:shd w:val="pct5" w:color="auto" w:fill="auto"/>
          </w:tcPr>
          <w:p w14:paraId="51AE0DDA" w14:textId="77777777" w:rsidR="005F17C4" w:rsidRDefault="005F17C4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F17C4">
              <w:rPr>
                <w:rFonts w:asciiTheme="minorHAnsi" w:hAnsiTheme="minorHAnsi"/>
                <w:sz w:val="16"/>
                <w:szCs w:val="16"/>
              </w:rPr>
              <w:t>Post infarction</w:t>
            </w:r>
          </w:p>
          <w:p w14:paraId="549F7448" w14:textId="20FF9D90" w:rsidR="005F17C4" w:rsidRPr="005F17C4" w:rsidRDefault="005613CF" w:rsidP="005F17C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Severe atherosclerosis w/o infarction but have myocardial dysfunction </w:t>
            </w:r>
          </w:p>
        </w:tc>
        <w:tc>
          <w:tcPr>
            <w:tcW w:w="906" w:type="pct"/>
            <w:gridSpan w:val="2"/>
            <w:shd w:val="pct5" w:color="auto" w:fill="auto"/>
          </w:tcPr>
          <w:p w14:paraId="043CD2A4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5" w:type="pct"/>
            <w:tcBorders>
              <w:right w:val="single" w:sz="12" w:space="0" w:color="auto"/>
            </w:tcBorders>
            <w:shd w:val="pct5" w:color="auto" w:fill="auto"/>
          </w:tcPr>
          <w:p w14:paraId="458ED4CF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613CF" w:rsidRPr="009F65EE" w14:paraId="6BC37378" w14:textId="77777777" w:rsidTr="005613CF">
        <w:tc>
          <w:tcPr>
            <w:tcW w:w="480" w:type="pct"/>
            <w:tcBorders>
              <w:left w:val="single" w:sz="12" w:space="0" w:color="auto"/>
            </w:tcBorders>
            <w:shd w:val="pct5" w:color="auto" w:fill="auto"/>
          </w:tcPr>
          <w:p w14:paraId="76CC2D8F" w14:textId="5EF16C29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Sudden cardiac death</w:t>
            </w:r>
          </w:p>
        </w:tc>
        <w:tc>
          <w:tcPr>
            <w:tcW w:w="1514" w:type="pct"/>
            <w:shd w:val="pct5" w:color="auto" w:fill="auto"/>
          </w:tcPr>
          <w:p w14:paraId="11FCCA27" w14:textId="71CFBC25" w:rsidR="005F17C4" w:rsidRPr="00633C17" w:rsidRDefault="005F17C4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Usually SEVERE stenosis w/ frequent plaque disruption and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often small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platelet aggregates or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thrombo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and/or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thromboemoboli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705" w:type="pct"/>
            <w:shd w:val="pct5" w:color="auto" w:fill="auto"/>
          </w:tcPr>
          <w:p w14:paraId="29E3FB48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shd w:val="pct5" w:color="auto" w:fill="auto"/>
          </w:tcPr>
          <w:p w14:paraId="5AE92479" w14:textId="77777777" w:rsidR="005F17C4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Acute myocardial ischemia w/ arrhythmias</w:t>
            </w:r>
          </w:p>
          <w:p w14:paraId="416069EA" w14:textId="77777777" w:rsidR="005613CF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Congential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anomalies</w:t>
            </w:r>
          </w:p>
          <w:p w14:paraId="5E1F8A64" w14:textId="77777777" w:rsidR="005613CF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Aortic stenosis</w:t>
            </w:r>
          </w:p>
          <w:p w14:paraId="4EF43857" w14:textId="77777777" w:rsidR="005613CF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Mitral prolapse</w:t>
            </w:r>
          </w:p>
          <w:p w14:paraId="60B0BAAB" w14:textId="00A40F00" w:rsidR="005613CF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Myocardidits</w:t>
            </w:r>
            <w:proofErr w:type="spellEnd"/>
          </w:p>
          <w:p w14:paraId="30E01DB6" w14:textId="5703E068" w:rsidR="005613CF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Myopathies</w:t>
            </w:r>
          </w:p>
          <w:p w14:paraId="4AC4DE61" w14:textId="77777777" w:rsidR="005613CF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HTN heart</w:t>
            </w:r>
          </w:p>
          <w:p w14:paraId="2A2BCD14" w14:textId="30E7FD9C" w:rsidR="005613CF" w:rsidRPr="005613CF" w:rsidRDefault="005613CF" w:rsidP="005613C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Cocaine (severe vasoconstriction &amp; severe HTN)</w:t>
            </w:r>
          </w:p>
        </w:tc>
        <w:tc>
          <w:tcPr>
            <w:tcW w:w="1395" w:type="pct"/>
            <w:tcBorders>
              <w:right w:val="single" w:sz="12" w:space="0" w:color="auto"/>
            </w:tcBorders>
            <w:shd w:val="pct5" w:color="auto" w:fill="auto"/>
          </w:tcPr>
          <w:p w14:paraId="3D7FD2B6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613CF" w:rsidRPr="009F65EE" w14:paraId="429B25F9" w14:textId="77777777" w:rsidTr="005613CF">
        <w:tc>
          <w:tcPr>
            <w:tcW w:w="480" w:type="pct"/>
            <w:tcBorders>
              <w:left w:val="single" w:sz="12" w:space="0" w:color="auto"/>
            </w:tcBorders>
            <w:shd w:val="pct5" w:color="auto" w:fill="auto"/>
          </w:tcPr>
          <w:p w14:paraId="27AEDFFD" w14:textId="346F1B65" w:rsidR="005F17C4" w:rsidRDefault="005613CF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Electrical abnormalities</w:t>
            </w:r>
          </w:p>
        </w:tc>
        <w:tc>
          <w:tcPr>
            <w:tcW w:w="1514" w:type="pct"/>
            <w:shd w:val="pct5" w:color="auto" w:fill="auto"/>
          </w:tcPr>
          <w:p w14:paraId="67A181D1" w14:textId="77777777" w:rsidR="005F17C4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Long QT syndrome </w:t>
            </w:r>
          </w:p>
          <w:p w14:paraId="65D90860" w14:textId="2FAE73E4" w:rsidR="005613CF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Congenital sick sinus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sx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—natural pacemaker is dysfunctional </w:t>
            </w:r>
          </w:p>
          <w:p w14:paraId="6870D1E0" w14:textId="77777777" w:rsidR="005613CF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Wolff-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parkinson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-white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sx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—patient has extra electrical activity of the hears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episodes of tachycardia and sudden death </w:t>
            </w:r>
          </w:p>
          <w:p w14:paraId="7AD3A69A" w14:textId="1AE86E4F" w:rsidR="005613CF" w:rsidRPr="00633C17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Many caused by mutation of genes encoding ion channels (Na, K, </w:t>
            </w:r>
            <w:proofErr w:type="spellStart"/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Ca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( </w:t>
            </w:r>
            <w:proofErr w:type="gramEnd"/>
          </w:p>
        </w:tc>
        <w:tc>
          <w:tcPr>
            <w:tcW w:w="705" w:type="pct"/>
            <w:shd w:val="pct5" w:color="auto" w:fill="auto"/>
          </w:tcPr>
          <w:p w14:paraId="24AB5CE8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shd w:val="pct5" w:color="auto" w:fill="auto"/>
          </w:tcPr>
          <w:p w14:paraId="5D17E69A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5" w:type="pct"/>
            <w:tcBorders>
              <w:right w:val="single" w:sz="12" w:space="0" w:color="auto"/>
            </w:tcBorders>
            <w:shd w:val="pct5" w:color="auto" w:fill="auto"/>
          </w:tcPr>
          <w:p w14:paraId="1FCE262C" w14:textId="77777777" w:rsidR="005F17C4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613CF" w:rsidRPr="009F65EE" w14:paraId="5DB328B9" w14:textId="77777777" w:rsidTr="00946B8D">
        <w:tc>
          <w:tcPr>
            <w:tcW w:w="480" w:type="pct"/>
            <w:tcBorders>
              <w:left w:val="single" w:sz="12" w:space="0" w:color="auto"/>
            </w:tcBorders>
            <w:shd w:val="pct5" w:color="auto" w:fill="auto"/>
          </w:tcPr>
          <w:p w14:paraId="3E4FA005" w14:textId="52A0C7D8" w:rsidR="005F17C4" w:rsidRDefault="005613CF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Myocarditis</w:t>
            </w:r>
          </w:p>
        </w:tc>
        <w:tc>
          <w:tcPr>
            <w:tcW w:w="1514" w:type="pct"/>
            <w:shd w:val="pct5" w:color="auto" w:fill="auto"/>
          </w:tcPr>
          <w:p w14:paraId="48673A3A" w14:textId="77777777" w:rsidR="005F17C4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Inflammation of the myocardium </w:t>
            </w:r>
          </w:p>
          <w:p w14:paraId="648AF31B" w14:textId="77777777" w:rsidR="005613CF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Direct—primary infection of the heart</w:t>
            </w:r>
          </w:p>
          <w:p w14:paraId="42B491B6" w14:textId="77777777" w:rsidR="005613CF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Indirect/secondary: infection somewhere else (like strep)</w:t>
            </w:r>
            <w:r w:rsidRPr="005613CF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cross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rxt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of Abs to the heart </w:t>
            </w:r>
          </w:p>
          <w:p w14:paraId="2F27AAE0" w14:textId="77777777" w:rsidR="005613CF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Major causes—viruses (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esp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coxsackievirus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borrelia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lyme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dz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can cause heart block)</w:t>
            </w:r>
          </w:p>
          <w:p w14:paraId="79A9E6CD" w14:textId="77777777" w:rsidR="005613CF" w:rsidRDefault="005613CF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Clinical picture—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asx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, fever, malaise, pericardial pain, sudden onset of acute heart failure </w:t>
            </w:r>
          </w:p>
          <w:p w14:paraId="0FBAB936" w14:textId="06083658" w:rsidR="00946B8D" w:rsidRPr="00633C17" w:rsidRDefault="00946B8D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Drug induce: chemotherapeutic agents </w:t>
            </w:r>
          </w:p>
        </w:tc>
        <w:tc>
          <w:tcPr>
            <w:tcW w:w="705" w:type="pct"/>
            <w:shd w:val="pct5" w:color="auto" w:fill="auto"/>
          </w:tcPr>
          <w:p w14:paraId="095FF47C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shd w:val="pct5" w:color="auto" w:fill="auto"/>
          </w:tcPr>
          <w:p w14:paraId="4132DE70" w14:textId="77777777" w:rsidR="005F17C4" w:rsidRPr="00633C17" w:rsidRDefault="005F17C4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5" w:type="pct"/>
            <w:tcBorders>
              <w:right w:val="single" w:sz="12" w:space="0" w:color="auto"/>
            </w:tcBorders>
            <w:shd w:val="pct5" w:color="auto" w:fill="auto"/>
          </w:tcPr>
          <w:p w14:paraId="42B08A09" w14:textId="77777777" w:rsidR="005F17C4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Necrosis of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myocytes</w:t>
            </w:r>
            <w:proofErr w:type="spellEnd"/>
          </w:p>
          <w:p w14:paraId="3269AEEF" w14:textId="6017D890" w:rsidR="00946B8D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Lymphocyte infiltrate b/c most are viral causes! (wont see this in MI) </w:t>
            </w:r>
            <w:bookmarkStart w:id="0" w:name="_GoBack"/>
            <w:bookmarkEnd w:id="0"/>
          </w:p>
          <w:p w14:paraId="1DDC5555" w14:textId="77777777" w:rsidR="00946B8D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Hypersensitivity (eosinophils)</w:t>
            </w:r>
          </w:p>
          <w:p w14:paraId="4646ED39" w14:textId="77777777" w:rsidR="00946B8D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Giant cell</w:t>
            </w:r>
          </w:p>
          <w:p w14:paraId="335BA419" w14:textId="7E901CB2" w:rsidR="00946B8D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Chagas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(will see trypanosomes &amp; eosinophils) </w:t>
            </w:r>
          </w:p>
        </w:tc>
      </w:tr>
      <w:tr w:rsidR="00946B8D" w:rsidRPr="009F65EE" w14:paraId="1E087769" w14:textId="77777777" w:rsidTr="005613CF">
        <w:tc>
          <w:tcPr>
            <w:tcW w:w="480" w:type="pct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14:paraId="08AA2061" w14:textId="45D9C931" w:rsidR="00946B8D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Other Myocardial 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Dz</w:t>
            </w:r>
            <w:proofErr w:type="spellEnd"/>
          </w:p>
        </w:tc>
        <w:tc>
          <w:tcPr>
            <w:tcW w:w="1514" w:type="pct"/>
            <w:tcBorders>
              <w:bottom w:val="single" w:sz="12" w:space="0" w:color="auto"/>
            </w:tcBorders>
            <w:shd w:val="pct5" w:color="auto" w:fill="auto"/>
          </w:tcPr>
          <w:p w14:paraId="5665D20E" w14:textId="77777777" w:rsidR="00946B8D" w:rsidRDefault="00946B8D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Drug induce: chemotherapeutic agents</w:t>
            </w:r>
          </w:p>
          <w:p w14:paraId="1B385009" w14:textId="77777777" w:rsidR="00946B8D" w:rsidRDefault="00946B8D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Amyloidosis (usually in multiple myeloma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pts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11D0D8F" w14:textId="77777777" w:rsidR="00946B8D" w:rsidRDefault="00946B8D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Iron overload (hemosiderin w/in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myocytes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D01CF8" w14:textId="77777777" w:rsidR="00946B8D" w:rsidRDefault="00946B8D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Hyperthyroidism</w:t>
            </w:r>
            <w:r w:rsidRPr="00946B8D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hypertrophy of the heart</w:t>
            </w:r>
          </w:p>
          <w:p w14:paraId="01A8DB85" w14:textId="3A1F5BF7" w:rsidR="00946B8D" w:rsidRDefault="00946B8D" w:rsidP="00F1793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Hypothyroidism</w:t>
            </w:r>
            <w:r w:rsidRPr="00946B8D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 swelling of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myofibers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, interstitial edema</w:t>
            </w:r>
            <w:r w:rsidRPr="00946B8D">
              <w:rPr>
                <w:rFonts w:asciiTheme="minorHAnsi" w:hAnsiTheme="minorHAnsi"/>
                <w:sz w:val="16"/>
                <w:szCs w:val="16"/>
              </w:rPr>
              <w:sym w:font="Wingdings" w:char="F0E0"/>
            </w:r>
            <w:r>
              <w:rPr>
                <w:rFonts w:asciiTheme="minorHAnsi" w:hAnsiTheme="minorHAnsi"/>
                <w:sz w:val="16"/>
                <w:szCs w:val="16"/>
              </w:rPr>
              <w:t xml:space="preserve">Myxedema heart </w:t>
            </w:r>
          </w:p>
        </w:tc>
        <w:tc>
          <w:tcPr>
            <w:tcW w:w="705" w:type="pct"/>
            <w:tcBorders>
              <w:bottom w:val="single" w:sz="12" w:space="0" w:color="auto"/>
            </w:tcBorders>
            <w:shd w:val="pct5" w:color="auto" w:fill="auto"/>
          </w:tcPr>
          <w:p w14:paraId="45FA2C39" w14:textId="77777777" w:rsidR="00946B8D" w:rsidRPr="00633C17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bottom w:val="single" w:sz="12" w:space="0" w:color="auto"/>
            </w:tcBorders>
            <w:shd w:val="pct5" w:color="auto" w:fill="auto"/>
          </w:tcPr>
          <w:p w14:paraId="297F554F" w14:textId="77777777" w:rsidR="00946B8D" w:rsidRPr="00633C17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5" w:type="pct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14F88B66" w14:textId="77777777" w:rsidR="00946B8D" w:rsidRDefault="00946B8D" w:rsidP="009F65EE">
            <w:pPr>
              <w:spacing w:after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DAFE24E" w14:textId="6BF41BED" w:rsidR="00070379" w:rsidRDefault="00070379" w:rsidP="009F65EE">
      <w:pPr>
        <w:spacing w:after="0" w:line="240" w:lineRule="auto"/>
        <w:contextualSpacing/>
        <w:rPr>
          <w:sz w:val="20"/>
          <w:szCs w:val="20"/>
        </w:rPr>
      </w:pPr>
    </w:p>
    <w:p w14:paraId="4F76131E" w14:textId="1EABEC14" w:rsidR="000F616F" w:rsidRDefault="00FB5137" w:rsidP="00382A4B">
      <w:p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LAD supplies apex anterior surface of LV and </w:t>
      </w:r>
      <w:r w:rsidR="000B06C2">
        <w:rPr>
          <w:sz w:val="16"/>
          <w:szCs w:val="16"/>
        </w:rPr>
        <w:t>anterior</w:t>
      </w:r>
      <w:r>
        <w:rPr>
          <w:sz w:val="16"/>
          <w:szCs w:val="16"/>
        </w:rPr>
        <w:t xml:space="preserve"> 2/3 of ventricular </w:t>
      </w:r>
      <w:r w:rsidR="000B06C2">
        <w:rPr>
          <w:sz w:val="16"/>
          <w:szCs w:val="16"/>
        </w:rPr>
        <w:t>septum</w:t>
      </w:r>
    </w:p>
    <w:p w14:paraId="14B2B8D9" w14:textId="448C6AB2" w:rsidR="00FB5137" w:rsidRPr="00382A4B" w:rsidRDefault="00FB5137" w:rsidP="00382A4B">
      <w:p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Left circumflex supplies posterior </w:t>
      </w:r>
      <w:r w:rsidR="000B06C2">
        <w:rPr>
          <w:sz w:val="16"/>
          <w:szCs w:val="16"/>
        </w:rPr>
        <w:t xml:space="preserve">aspect of the septum </w:t>
      </w:r>
    </w:p>
    <w:sectPr w:rsidR="00FB5137" w:rsidRPr="00382A4B" w:rsidSect="00B66152">
      <w:pgSz w:w="15840" w:h="12240" w:orient="landscape"/>
      <w:pgMar w:top="576" w:right="80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7BE2A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9D4183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10571"/>
    <w:multiLevelType w:val="hybridMultilevel"/>
    <w:tmpl w:val="CD66547A"/>
    <w:lvl w:ilvl="0" w:tplc="73A63AB0">
      <w:start w:val="1"/>
      <w:numFmt w:val="bullet"/>
      <w:lvlText w:val="o"/>
      <w:lvlJc w:val="left"/>
      <w:pPr>
        <w:ind w:left="360" w:hanging="144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40C79"/>
    <w:multiLevelType w:val="multilevel"/>
    <w:tmpl w:val="CD66547A"/>
    <w:lvl w:ilvl="0">
      <w:start w:val="1"/>
      <w:numFmt w:val="bullet"/>
      <w:lvlText w:val="o"/>
      <w:lvlJc w:val="left"/>
      <w:pPr>
        <w:ind w:left="144" w:hanging="144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2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">
    <w:nsid w:val="1F2A4FA9"/>
    <w:multiLevelType w:val="hybridMultilevel"/>
    <w:tmpl w:val="9D52E4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BA79C1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B17EC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42CD6"/>
    <w:multiLevelType w:val="multilevel"/>
    <w:tmpl w:val="CD66547A"/>
    <w:lvl w:ilvl="0">
      <w:start w:val="1"/>
      <w:numFmt w:val="bullet"/>
      <w:lvlText w:val="o"/>
      <w:lvlJc w:val="left"/>
      <w:pPr>
        <w:ind w:left="360" w:hanging="144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E6313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52B65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A409D"/>
    <w:multiLevelType w:val="multilevel"/>
    <w:tmpl w:val="CD66547A"/>
    <w:lvl w:ilvl="0">
      <w:start w:val="1"/>
      <w:numFmt w:val="bullet"/>
      <w:lvlText w:val="o"/>
      <w:lvlJc w:val="left"/>
      <w:pPr>
        <w:ind w:left="360" w:hanging="144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A47C8B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21A28"/>
    <w:multiLevelType w:val="multilevel"/>
    <w:tmpl w:val="CD66547A"/>
    <w:lvl w:ilvl="0">
      <w:start w:val="1"/>
      <w:numFmt w:val="bullet"/>
      <w:lvlText w:val="o"/>
      <w:lvlJc w:val="left"/>
      <w:pPr>
        <w:ind w:left="144" w:hanging="144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2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3">
    <w:nsid w:val="52AE3063"/>
    <w:multiLevelType w:val="hybridMultilevel"/>
    <w:tmpl w:val="39644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219DB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D12FCF"/>
    <w:multiLevelType w:val="multilevel"/>
    <w:tmpl w:val="3DEABAB6"/>
    <w:lvl w:ilvl="0">
      <w:start w:val="1"/>
      <w:numFmt w:val="bullet"/>
      <w:lvlText w:val="-"/>
      <w:lvlJc w:val="left"/>
      <w:pPr>
        <w:ind w:left="72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432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648"/>
        </w:tabs>
        <w:ind w:left="648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6">
    <w:nsid w:val="5A970EA7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B2C71"/>
    <w:multiLevelType w:val="multilevel"/>
    <w:tmpl w:val="3DEABAB6"/>
    <w:lvl w:ilvl="0">
      <w:start w:val="1"/>
      <w:numFmt w:val="bullet"/>
      <w:lvlText w:val="-"/>
      <w:lvlJc w:val="left"/>
      <w:pPr>
        <w:ind w:left="72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432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648"/>
        </w:tabs>
        <w:ind w:left="648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8">
    <w:nsid w:val="660507BF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F87EE8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C288B"/>
    <w:multiLevelType w:val="multilevel"/>
    <w:tmpl w:val="3DEABAB6"/>
    <w:lvl w:ilvl="0">
      <w:start w:val="1"/>
      <w:numFmt w:val="bullet"/>
      <w:lvlText w:val="-"/>
      <w:lvlJc w:val="left"/>
      <w:pPr>
        <w:ind w:left="216" w:hanging="72"/>
      </w:pPr>
      <w:rPr>
        <w:rFonts w:ascii="Calibri" w:hAnsi="Calibri" w:hint="default"/>
      </w:rPr>
    </w:lvl>
    <w:lvl w:ilvl="1">
      <w:start w:val="1"/>
      <w:numFmt w:val="bullet"/>
      <w:lvlText w:val="-"/>
      <w:lvlJc w:val="left"/>
      <w:pPr>
        <w:ind w:left="360" w:hanging="72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576" w:hanging="72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792"/>
        </w:tabs>
        <w:ind w:left="792" w:hanging="72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936"/>
        </w:tabs>
        <w:ind w:left="936" w:hanging="72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2"/>
  </w:num>
  <w:num w:numId="5">
    <w:abstractNumId w:val="7"/>
  </w:num>
  <w:num w:numId="6">
    <w:abstractNumId w:val="20"/>
  </w:num>
  <w:num w:numId="7">
    <w:abstractNumId w:val="10"/>
  </w:num>
  <w:num w:numId="8">
    <w:abstractNumId w:val="3"/>
  </w:num>
  <w:num w:numId="9">
    <w:abstractNumId w:val="12"/>
  </w:num>
  <w:num w:numId="10">
    <w:abstractNumId w:val="6"/>
  </w:num>
  <w:num w:numId="11">
    <w:abstractNumId w:val="19"/>
  </w:num>
  <w:num w:numId="12">
    <w:abstractNumId w:val="9"/>
  </w:num>
  <w:num w:numId="13">
    <w:abstractNumId w:val="16"/>
  </w:num>
  <w:num w:numId="14">
    <w:abstractNumId w:val="15"/>
  </w:num>
  <w:num w:numId="15">
    <w:abstractNumId w:val="17"/>
  </w:num>
  <w:num w:numId="16">
    <w:abstractNumId w:val="5"/>
  </w:num>
  <w:num w:numId="17">
    <w:abstractNumId w:val="14"/>
  </w:num>
  <w:num w:numId="18">
    <w:abstractNumId w:val="1"/>
  </w:num>
  <w:num w:numId="19">
    <w:abstractNumId w:val="18"/>
  </w:num>
  <w:num w:numId="20">
    <w:abstractNumId w:val="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79"/>
    <w:rsid w:val="00024191"/>
    <w:rsid w:val="000246E4"/>
    <w:rsid w:val="00067261"/>
    <w:rsid w:val="00070379"/>
    <w:rsid w:val="000B06C2"/>
    <w:rsid w:val="000B6696"/>
    <w:rsid w:val="000D3887"/>
    <w:rsid w:val="000F4FE8"/>
    <w:rsid w:val="000F616F"/>
    <w:rsid w:val="0013440E"/>
    <w:rsid w:val="001462C6"/>
    <w:rsid w:val="001746C6"/>
    <w:rsid w:val="00182C6F"/>
    <w:rsid w:val="001B26D9"/>
    <w:rsid w:val="001C2D29"/>
    <w:rsid w:val="001C41CF"/>
    <w:rsid w:val="001F478E"/>
    <w:rsid w:val="002640DA"/>
    <w:rsid w:val="002B68B1"/>
    <w:rsid w:val="00313FB7"/>
    <w:rsid w:val="00321ABF"/>
    <w:rsid w:val="0032697F"/>
    <w:rsid w:val="003311B7"/>
    <w:rsid w:val="00350B98"/>
    <w:rsid w:val="00382A4B"/>
    <w:rsid w:val="003C26F6"/>
    <w:rsid w:val="003F2D93"/>
    <w:rsid w:val="0040594A"/>
    <w:rsid w:val="00423633"/>
    <w:rsid w:val="004342EC"/>
    <w:rsid w:val="004561AC"/>
    <w:rsid w:val="0047501D"/>
    <w:rsid w:val="004D7324"/>
    <w:rsid w:val="00531716"/>
    <w:rsid w:val="00541BDC"/>
    <w:rsid w:val="005435D3"/>
    <w:rsid w:val="00546CF7"/>
    <w:rsid w:val="005613CF"/>
    <w:rsid w:val="005C2201"/>
    <w:rsid w:val="005E170A"/>
    <w:rsid w:val="005F17C4"/>
    <w:rsid w:val="00607FE9"/>
    <w:rsid w:val="00633C17"/>
    <w:rsid w:val="0065465F"/>
    <w:rsid w:val="00680BD1"/>
    <w:rsid w:val="00692E8B"/>
    <w:rsid w:val="006C78FC"/>
    <w:rsid w:val="006F3ABF"/>
    <w:rsid w:val="007410C2"/>
    <w:rsid w:val="00777696"/>
    <w:rsid w:val="0078403C"/>
    <w:rsid w:val="007920E9"/>
    <w:rsid w:val="007A7BC0"/>
    <w:rsid w:val="007B2D93"/>
    <w:rsid w:val="007C5C70"/>
    <w:rsid w:val="007F168A"/>
    <w:rsid w:val="007F7D2C"/>
    <w:rsid w:val="008252D5"/>
    <w:rsid w:val="00833381"/>
    <w:rsid w:val="0086734A"/>
    <w:rsid w:val="00882477"/>
    <w:rsid w:val="008C0367"/>
    <w:rsid w:val="00900722"/>
    <w:rsid w:val="00946B8D"/>
    <w:rsid w:val="0096730F"/>
    <w:rsid w:val="00992CFB"/>
    <w:rsid w:val="009A181B"/>
    <w:rsid w:val="009F38AF"/>
    <w:rsid w:val="009F65EE"/>
    <w:rsid w:val="00A37D99"/>
    <w:rsid w:val="00A9746E"/>
    <w:rsid w:val="00AB015F"/>
    <w:rsid w:val="00AE1C42"/>
    <w:rsid w:val="00B2633B"/>
    <w:rsid w:val="00B42C29"/>
    <w:rsid w:val="00B57483"/>
    <w:rsid w:val="00B66152"/>
    <w:rsid w:val="00B9767F"/>
    <w:rsid w:val="00BA3597"/>
    <w:rsid w:val="00BD0520"/>
    <w:rsid w:val="00BD6449"/>
    <w:rsid w:val="00BE3F9D"/>
    <w:rsid w:val="00C22828"/>
    <w:rsid w:val="00C32C9B"/>
    <w:rsid w:val="00C42FB1"/>
    <w:rsid w:val="00C47763"/>
    <w:rsid w:val="00C7204F"/>
    <w:rsid w:val="00C73CC5"/>
    <w:rsid w:val="00CA1022"/>
    <w:rsid w:val="00CE598B"/>
    <w:rsid w:val="00D00F7F"/>
    <w:rsid w:val="00D8444C"/>
    <w:rsid w:val="00D93003"/>
    <w:rsid w:val="00D96694"/>
    <w:rsid w:val="00E5387A"/>
    <w:rsid w:val="00E80709"/>
    <w:rsid w:val="00EB7934"/>
    <w:rsid w:val="00F0466E"/>
    <w:rsid w:val="00F06C2D"/>
    <w:rsid w:val="00F17932"/>
    <w:rsid w:val="00F4317F"/>
    <w:rsid w:val="00F621FD"/>
    <w:rsid w:val="00F72BA5"/>
    <w:rsid w:val="00F916B6"/>
    <w:rsid w:val="00FA0517"/>
    <w:rsid w:val="00FA6B04"/>
    <w:rsid w:val="00FB5137"/>
    <w:rsid w:val="00FB7823"/>
    <w:rsid w:val="00FD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D78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0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72"/>
    <w:rsid w:val="0047501D"/>
    <w:pPr>
      <w:ind w:left="720"/>
      <w:contextualSpacing/>
    </w:pPr>
  </w:style>
  <w:style w:type="table" w:styleId="TableGrid">
    <w:name w:val="Table Grid"/>
    <w:basedOn w:val="TableNormal"/>
    <w:uiPriority w:val="59"/>
    <w:rsid w:val="007A7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">
    <w:name w:val="Style1"/>
    <w:next w:val="TableGrid"/>
    <w:uiPriority w:val="99"/>
    <w:rsid w:val="00900722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0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72"/>
    <w:rsid w:val="0047501D"/>
    <w:pPr>
      <w:ind w:left="720"/>
      <w:contextualSpacing/>
    </w:pPr>
  </w:style>
  <w:style w:type="table" w:styleId="TableGrid">
    <w:name w:val="Table Grid"/>
    <w:basedOn w:val="TableNormal"/>
    <w:uiPriority w:val="59"/>
    <w:rsid w:val="007A7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">
    <w:name w:val="Style1"/>
    <w:next w:val="TableGrid"/>
    <w:uiPriority w:val="99"/>
    <w:rsid w:val="0090072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520BB7-A773-F048-981E-1FC762160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2318</Words>
  <Characters>13213</Characters>
  <Application>Microsoft Macintosh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University of Toledo</dc:creator>
  <cp:keywords/>
  <dc:description/>
  <cp:lastModifiedBy>Elisa Furay</cp:lastModifiedBy>
  <cp:revision>7</cp:revision>
  <dcterms:created xsi:type="dcterms:W3CDTF">2012-12-20T17:27:00Z</dcterms:created>
  <dcterms:modified xsi:type="dcterms:W3CDTF">2012-12-20T20:54:00Z</dcterms:modified>
</cp:coreProperties>
</file>